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C6" w:rsidRDefault="006712C6" w:rsidP="006712C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712C6" w:rsidRPr="00146CF8" w:rsidRDefault="006712C6" w:rsidP="006712C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146CF8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муниципальных бюджетных </w:t>
      </w:r>
      <w:r w:rsidRPr="00146CF8">
        <w:rPr>
          <w:rFonts w:ascii="Times New Roman" w:hAnsi="Times New Roman" w:cs="Times New Roman"/>
          <w:sz w:val="28"/>
          <w:szCs w:val="28"/>
        </w:rPr>
        <w:t xml:space="preserve">и автономных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146CF8">
        <w:rPr>
          <w:rFonts w:ascii="Times New Roman" w:hAnsi="Times New Roman" w:cs="Times New Roman"/>
          <w:sz w:val="28"/>
          <w:szCs w:val="28"/>
        </w:rPr>
        <w:t xml:space="preserve">учреждений, подведомственных комитету </w:t>
      </w:r>
    </w:p>
    <w:p w:rsidR="006712C6" w:rsidRPr="005F76E9" w:rsidRDefault="006712C6" w:rsidP="006712C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CF8">
        <w:rPr>
          <w:rFonts w:ascii="Times New Roman" w:hAnsi="Times New Roman" w:cs="Times New Roman"/>
          <w:sz w:val="28"/>
          <w:szCs w:val="28"/>
        </w:rPr>
        <w:t>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br/>
      </w:r>
      <w:r w:rsidRPr="00146CF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146CF8">
        <w:rPr>
          <w:rFonts w:ascii="Times New Roman" w:hAnsi="Times New Roman" w:cs="Times New Roman"/>
          <w:sz w:val="28"/>
          <w:szCs w:val="28"/>
        </w:rPr>
        <w:t>«Город Йошкар-Ола»</w:t>
      </w:r>
    </w:p>
    <w:p w:rsidR="006712C6" w:rsidRDefault="006712C6" w:rsidP="006712C6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C6" w:rsidRDefault="006712C6" w:rsidP="006712C6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C6" w:rsidRPr="00F93907" w:rsidRDefault="006712C6" w:rsidP="006712C6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907">
        <w:rPr>
          <w:rFonts w:ascii="Times New Roman" w:hAnsi="Times New Roman" w:cs="Times New Roman"/>
          <w:b/>
          <w:sz w:val="28"/>
          <w:szCs w:val="28"/>
        </w:rPr>
        <w:t>Размеры</w:t>
      </w:r>
    </w:p>
    <w:p w:rsidR="006712C6" w:rsidRPr="00F93907" w:rsidRDefault="006712C6" w:rsidP="006712C6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907">
        <w:rPr>
          <w:rFonts w:ascii="Times New Roman" w:hAnsi="Times New Roman" w:cs="Times New Roman"/>
          <w:b/>
          <w:sz w:val="28"/>
          <w:szCs w:val="28"/>
        </w:rPr>
        <w:t xml:space="preserve">должностных окладов и предельные размеры </w:t>
      </w:r>
      <w:proofErr w:type="gramStart"/>
      <w:r w:rsidRPr="00F93907">
        <w:rPr>
          <w:rFonts w:ascii="Times New Roman" w:hAnsi="Times New Roman" w:cs="Times New Roman"/>
          <w:b/>
          <w:sz w:val="28"/>
          <w:szCs w:val="28"/>
        </w:rPr>
        <w:t>ежемесячного</w:t>
      </w:r>
      <w:proofErr w:type="gramEnd"/>
    </w:p>
    <w:p w:rsidR="006712C6" w:rsidRPr="00F93907" w:rsidRDefault="006712C6" w:rsidP="006712C6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907">
        <w:rPr>
          <w:rFonts w:ascii="Times New Roman" w:hAnsi="Times New Roman" w:cs="Times New Roman"/>
          <w:b/>
          <w:sz w:val="28"/>
          <w:szCs w:val="28"/>
        </w:rPr>
        <w:t>денежного поощрения работников</w:t>
      </w:r>
    </w:p>
    <w:p w:rsidR="006712C6" w:rsidRPr="005F76E9" w:rsidRDefault="006712C6" w:rsidP="006712C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2C6" w:rsidRPr="005F76E9" w:rsidRDefault="006712C6" w:rsidP="006712C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2"/>
        <w:gridCol w:w="1980"/>
        <w:gridCol w:w="1980"/>
      </w:tblGrid>
      <w:tr w:rsidR="006712C6" w:rsidRPr="005F76E9" w:rsidTr="00CD67E4">
        <w:tc>
          <w:tcPr>
            <w:tcW w:w="5102" w:type="dxa"/>
          </w:tcPr>
          <w:p w:rsidR="006712C6" w:rsidRPr="005F76E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  <w:hyperlink w:anchor="P292" w:history="1">
              <w:r w:rsidRPr="005F76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980" w:type="dxa"/>
          </w:tcPr>
          <w:p w:rsidR="006712C6" w:rsidRPr="005F76E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Должностной оклад (рублей в месяц)</w:t>
            </w:r>
          </w:p>
        </w:tc>
        <w:tc>
          <w:tcPr>
            <w:tcW w:w="1980" w:type="dxa"/>
          </w:tcPr>
          <w:p w:rsidR="006712C6" w:rsidRPr="005F76E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размер ежемесячного денежного поощрения </w:t>
            </w:r>
            <w:proofErr w:type="gramStart"/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6712C6" w:rsidRPr="005F76E9" w:rsidTr="00CD67E4">
        <w:tc>
          <w:tcPr>
            <w:tcW w:w="5102" w:type="dxa"/>
          </w:tcPr>
          <w:p w:rsidR="006712C6" w:rsidRPr="00ED102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02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80" w:type="dxa"/>
          </w:tcPr>
          <w:p w:rsidR="006712C6" w:rsidRPr="00ED102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29">
              <w:rPr>
                <w:rFonts w:ascii="Times New Roman" w:hAnsi="Times New Roman" w:cs="Times New Roman"/>
                <w:sz w:val="28"/>
                <w:szCs w:val="28"/>
              </w:rPr>
              <w:t>7496</w:t>
            </w:r>
          </w:p>
        </w:tc>
        <w:tc>
          <w:tcPr>
            <w:tcW w:w="1980" w:type="dxa"/>
          </w:tcPr>
          <w:p w:rsidR="006712C6" w:rsidRPr="00ED102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29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ED102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0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980" w:type="dxa"/>
          </w:tcPr>
          <w:p w:rsidR="006712C6" w:rsidRPr="00ED102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29">
              <w:rPr>
                <w:rFonts w:ascii="Times New Roman" w:hAnsi="Times New Roman" w:cs="Times New Roman"/>
                <w:sz w:val="28"/>
                <w:szCs w:val="28"/>
              </w:rPr>
              <w:t>7017</w:t>
            </w:r>
          </w:p>
        </w:tc>
        <w:tc>
          <w:tcPr>
            <w:tcW w:w="1980" w:type="dxa"/>
          </w:tcPr>
          <w:p w:rsidR="006712C6" w:rsidRPr="00ED102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29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Начальник отдела, главный бухгалтер, главный инженер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6698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5684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Консультант, юрисконсульт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4670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4520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proofErr w:type="gramStart"/>
            <w:r w:rsidRPr="001110C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110C9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бухгалтер, инженер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4324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6712C6" w:rsidRPr="005F76E9" w:rsidTr="00CD67E4">
        <w:tc>
          <w:tcPr>
            <w:tcW w:w="5102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3978</w:t>
            </w:r>
          </w:p>
        </w:tc>
        <w:tc>
          <w:tcPr>
            <w:tcW w:w="1980" w:type="dxa"/>
          </w:tcPr>
          <w:p w:rsidR="006712C6" w:rsidRPr="001110C9" w:rsidRDefault="006712C6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C9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</w:tbl>
    <w:p w:rsidR="006712C6" w:rsidRDefault="006712C6" w:rsidP="006712C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92"/>
      <w:bookmarkEnd w:id="0"/>
    </w:p>
    <w:p w:rsidR="00D757AA" w:rsidRDefault="00D757AA"/>
    <w:sectPr w:rsidR="00D757AA" w:rsidSect="00D7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2C6"/>
    <w:rsid w:val="006712C6"/>
    <w:rsid w:val="00D7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2017-11-17T11:29:00Z</dcterms:created>
  <dcterms:modified xsi:type="dcterms:W3CDTF">2017-11-17T11:30:00Z</dcterms:modified>
</cp:coreProperties>
</file>