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B5" w:rsidRDefault="00B923B5" w:rsidP="00B923B5">
      <w:pPr>
        <w:jc w:val="center"/>
        <w:rPr>
          <w:b/>
          <w:bCs/>
          <w:sz w:val="16"/>
          <w:szCs w:val="16"/>
        </w:rPr>
      </w:pPr>
    </w:p>
    <w:p w:rsidR="00B923B5" w:rsidRDefault="00B923B5" w:rsidP="00B923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923B5" w:rsidRDefault="00B923B5" w:rsidP="00B923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B923B5" w:rsidRPr="00F92076" w:rsidRDefault="00B923B5" w:rsidP="00B923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B923B5" w:rsidRDefault="00B923B5" w:rsidP="00B923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B923B5" w:rsidRDefault="00B923B5" w:rsidP="00B923B5">
      <w:pPr>
        <w:jc w:val="center"/>
        <w:rPr>
          <w:b/>
          <w:bCs/>
          <w:sz w:val="28"/>
        </w:rPr>
      </w:pPr>
    </w:p>
    <w:p w:rsidR="00B923B5" w:rsidRDefault="00B923B5" w:rsidP="00B923B5">
      <w:pPr>
        <w:jc w:val="center"/>
        <w:rPr>
          <w:b/>
          <w:bCs/>
        </w:rPr>
      </w:pPr>
    </w:p>
    <w:p w:rsidR="00B923B5" w:rsidRDefault="00627398" w:rsidP="00B923B5">
      <w:pPr>
        <w:jc w:val="both"/>
        <w:rPr>
          <w:bCs/>
          <w:sz w:val="28"/>
        </w:rPr>
      </w:pPr>
      <w:r>
        <w:rPr>
          <w:b/>
          <w:bCs/>
          <w:sz w:val="28"/>
        </w:rPr>
        <w:t>от 28 октября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30</w:t>
      </w:r>
      <w:r w:rsidR="00B923B5">
        <w:rPr>
          <w:b/>
          <w:bCs/>
          <w:sz w:val="28"/>
        </w:rPr>
        <w:t>/</w:t>
      </w:r>
      <w:r>
        <w:rPr>
          <w:b/>
          <w:bCs/>
          <w:sz w:val="28"/>
        </w:rPr>
        <w:t>6</w:t>
      </w:r>
    </w:p>
    <w:p w:rsidR="00B923B5" w:rsidRDefault="00B923B5" w:rsidP="00B923B5">
      <w:pPr>
        <w:rPr>
          <w:bCs/>
          <w:sz w:val="28"/>
        </w:rPr>
      </w:pPr>
    </w:p>
    <w:p w:rsidR="00B923B5" w:rsidRDefault="00B923B5" w:rsidP="00B923B5">
      <w:pPr>
        <w:rPr>
          <w:bCs/>
        </w:rPr>
      </w:pPr>
    </w:p>
    <w:p w:rsidR="00B923B5" w:rsidRDefault="00B923B5" w:rsidP="00B923B5">
      <w:pPr>
        <w:rPr>
          <w:bCs/>
        </w:rPr>
      </w:pPr>
    </w:p>
    <w:p w:rsidR="00B923B5" w:rsidRDefault="00B923B5" w:rsidP="00B923B5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B923B5" w:rsidRDefault="00B923B5" w:rsidP="00B923B5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B923B5" w:rsidRDefault="00B923B5" w:rsidP="00B923B5">
      <w:pPr>
        <w:rPr>
          <w:szCs w:val="28"/>
        </w:rPr>
      </w:pPr>
    </w:p>
    <w:p w:rsidR="00B923B5" w:rsidRDefault="00B923B5" w:rsidP="00B923B5"/>
    <w:p w:rsidR="00B923B5" w:rsidRDefault="00B923B5" w:rsidP="00B923B5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B923B5" w:rsidRDefault="00B923B5" w:rsidP="00B923B5">
      <w:pPr>
        <w:pStyle w:val="a3"/>
        <w:ind w:firstLine="709"/>
        <w:rPr>
          <w:szCs w:val="28"/>
        </w:rPr>
      </w:pPr>
    </w:p>
    <w:p w:rsidR="00B923B5" w:rsidRDefault="00B923B5" w:rsidP="00B923B5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B923B5" w:rsidRPr="00F92076" w:rsidRDefault="00B923B5" w:rsidP="00B923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вклад в развитие библиотечного дела в городском округе «Город Йошкар-Ола» и в связи с 70-летием Центральной библиотеки </w:t>
      </w:r>
    </w:p>
    <w:p w:rsidR="00B923B5" w:rsidRPr="005948D1" w:rsidRDefault="00B923B5" w:rsidP="00B923B5">
      <w:pPr>
        <w:ind w:firstLine="720"/>
        <w:jc w:val="both"/>
        <w:rPr>
          <w:sz w:val="28"/>
          <w:szCs w:val="28"/>
        </w:rPr>
      </w:pPr>
    </w:p>
    <w:p w:rsidR="00B923B5" w:rsidRDefault="00B923B5" w:rsidP="00B92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АКИЛБАЕВУ ВАЛЕНТИНУ ПАВЛОВНУ</w:t>
      </w:r>
      <w:r w:rsidRPr="005948D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заведующую сектором абонемента Центральной библиотеки муниципального </w:t>
      </w:r>
      <w:r w:rsidR="00750FDE">
        <w:rPr>
          <w:sz w:val="28"/>
          <w:szCs w:val="28"/>
        </w:rPr>
        <w:t>бюджетного учреждения культуры «Централ</w:t>
      </w:r>
      <w:r w:rsidR="00810C80">
        <w:rPr>
          <w:sz w:val="28"/>
          <w:szCs w:val="28"/>
        </w:rPr>
        <w:t xml:space="preserve">изованная </w:t>
      </w:r>
      <w:r w:rsidR="00750FDE">
        <w:rPr>
          <w:sz w:val="28"/>
          <w:szCs w:val="28"/>
        </w:rPr>
        <w:t xml:space="preserve">библиотечная система </w:t>
      </w:r>
      <w:r w:rsidR="00810C80">
        <w:rPr>
          <w:sz w:val="28"/>
          <w:szCs w:val="28"/>
        </w:rPr>
        <w:br/>
      </w:r>
      <w:proofErr w:type="gramStart"/>
      <w:r w:rsidR="00750FDE">
        <w:rPr>
          <w:sz w:val="28"/>
          <w:szCs w:val="28"/>
        </w:rPr>
        <w:t>г</w:t>
      </w:r>
      <w:proofErr w:type="gramEnd"/>
      <w:r w:rsidR="00750FDE">
        <w:rPr>
          <w:sz w:val="28"/>
          <w:szCs w:val="28"/>
        </w:rPr>
        <w:t>. Йошкар-Олы»;</w:t>
      </w:r>
    </w:p>
    <w:p w:rsidR="00750FDE" w:rsidRDefault="00750FDE" w:rsidP="00B923B5">
      <w:pPr>
        <w:ind w:firstLine="709"/>
        <w:jc w:val="both"/>
        <w:rPr>
          <w:sz w:val="28"/>
          <w:szCs w:val="28"/>
        </w:rPr>
      </w:pPr>
    </w:p>
    <w:p w:rsidR="00750FDE" w:rsidRPr="005948D1" w:rsidRDefault="00810C80" w:rsidP="00B92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ЩЕГЛОВУ МАРИНУ БЕЛСУРОВНУ</w:t>
      </w:r>
      <w:r w:rsidR="00750FDE">
        <w:rPr>
          <w:sz w:val="28"/>
          <w:szCs w:val="28"/>
        </w:rPr>
        <w:t xml:space="preserve"> – редактора отдела комплектования и обработки Центральной библиотеки муниципального бюджетного учреждения культуры </w:t>
      </w:r>
      <w:r>
        <w:rPr>
          <w:sz w:val="28"/>
          <w:szCs w:val="28"/>
        </w:rPr>
        <w:t xml:space="preserve">«Централизованная библиотечная система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Йошкар-Олы»</w:t>
      </w:r>
      <w:r w:rsidR="00750FDE">
        <w:rPr>
          <w:sz w:val="28"/>
          <w:szCs w:val="28"/>
        </w:rPr>
        <w:t>.</w:t>
      </w:r>
    </w:p>
    <w:p w:rsidR="00B923B5" w:rsidRPr="005948D1" w:rsidRDefault="00B923B5" w:rsidP="00B923B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B923B5" w:rsidRDefault="00B923B5" w:rsidP="00B923B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B923B5" w:rsidRDefault="00B923B5" w:rsidP="00B923B5">
      <w:pPr>
        <w:pStyle w:val="a3"/>
        <w:ind w:firstLine="720"/>
        <w:rPr>
          <w:szCs w:val="28"/>
        </w:rPr>
      </w:pPr>
    </w:p>
    <w:p w:rsidR="00B923B5" w:rsidRDefault="00B923B5" w:rsidP="00B923B5">
      <w:pPr>
        <w:pStyle w:val="a3"/>
        <w:ind w:firstLine="720"/>
        <w:rPr>
          <w:szCs w:val="28"/>
        </w:rPr>
      </w:pPr>
    </w:p>
    <w:p w:rsidR="00B923B5" w:rsidRDefault="00B923B5" w:rsidP="00B923B5">
      <w:pPr>
        <w:pStyle w:val="a3"/>
        <w:ind w:firstLine="720"/>
        <w:rPr>
          <w:szCs w:val="28"/>
        </w:rPr>
      </w:pPr>
    </w:p>
    <w:p w:rsidR="00B923B5" w:rsidRDefault="00B923B5" w:rsidP="00B923B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B923B5" w:rsidRDefault="00B923B5" w:rsidP="00B923B5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B923B5" w:rsidP="00810C80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0F" w:rsidRDefault="0034310F" w:rsidP="0034310F">
      <w:r>
        <w:separator/>
      </w:r>
    </w:p>
  </w:endnote>
  <w:endnote w:type="continuationSeparator" w:id="1">
    <w:p w:rsidR="0034310F" w:rsidRDefault="0034310F" w:rsidP="0034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0F" w:rsidRDefault="0034310F" w:rsidP="0034310F">
      <w:r>
        <w:separator/>
      </w:r>
    </w:p>
  </w:footnote>
  <w:footnote w:type="continuationSeparator" w:id="1">
    <w:p w:rsidR="0034310F" w:rsidRDefault="0034310F" w:rsidP="00343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6273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3B5"/>
    <w:rsid w:val="00164D47"/>
    <w:rsid w:val="0034310F"/>
    <w:rsid w:val="00627398"/>
    <w:rsid w:val="00726AE0"/>
    <w:rsid w:val="00750FDE"/>
    <w:rsid w:val="00810C80"/>
    <w:rsid w:val="009958BE"/>
    <w:rsid w:val="00B26EA7"/>
    <w:rsid w:val="00B923B5"/>
    <w:rsid w:val="00BC4914"/>
    <w:rsid w:val="00D357F0"/>
    <w:rsid w:val="00DE0AEA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3B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3B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B923B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B923B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B92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2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C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2016-10-27T11:57:00Z</cp:lastPrinted>
  <dcterms:created xsi:type="dcterms:W3CDTF">2016-10-27T11:01:00Z</dcterms:created>
  <dcterms:modified xsi:type="dcterms:W3CDTF">2016-10-31T13:59:00Z</dcterms:modified>
</cp:coreProperties>
</file>