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B80" w:rsidRDefault="00EB2B8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СОБРАНИЕ ДЕПУТАТОВ ГОРОДСКОГО ОКРУГА "ГОРОД ЙОШКАР-ОЛА"</w:t>
      </w:r>
    </w:p>
    <w:p w:rsidR="00EB2B80" w:rsidRDefault="00EB2B80">
      <w:pPr>
        <w:widowControl w:val="0"/>
        <w:autoSpaceDE w:val="0"/>
        <w:autoSpaceDN w:val="0"/>
        <w:adjustRightInd w:val="0"/>
        <w:spacing w:after="0" w:line="240" w:lineRule="auto"/>
        <w:jc w:val="center"/>
        <w:rPr>
          <w:rFonts w:ascii="Calibri" w:hAnsi="Calibri" w:cs="Calibri"/>
          <w:b/>
          <w:bCs/>
        </w:rPr>
      </w:pPr>
    </w:p>
    <w:p w:rsidR="00EB2B80" w:rsidRDefault="00EB2B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EB2B80" w:rsidRDefault="00EB2B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февраля 2014 г. N 703-V</w:t>
      </w:r>
    </w:p>
    <w:p w:rsidR="00EB2B80" w:rsidRDefault="00EB2B80">
      <w:pPr>
        <w:widowControl w:val="0"/>
        <w:autoSpaceDE w:val="0"/>
        <w:autoSpaceDN w:val="0"/>
        <w:adjustRightInd w:val="0"/>
        <w:spacing w:after="0" w:line="240" w:lineRule="auto"/>
        <w:jc w:val="center"/>
        <w:rPr>
          <w:rFonts w:ascii="Calibri" w:hAnsi="Calibri" w:cs="Calibri"/>
          <w:b/>
          <w:bCs/>
        </w:rPr>
      </w:pPr>
    </w:p>
    <w:p w:rsidR="00EB2B80" w:rsidRDefault="00EB2B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w:t>
      </w:r>
    </w:p>
    <w:p w:rsidR="00EB2B80" w:rsidRDefault="00EB2B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ОСУЩЕСТВЛЕНИИ МУНИЦИПАЛЬНОГО ЖИЛИЩНОГО КОНТРОЛЯ</w:t>
      </w:r>
    </w:p>
    <w:p w:rsidR="00EB2B80" w:rsidRDefault="00EB2B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ГОРОДСКОГО ОКРУГА "ГОРОД ЙОШКАР-ОЛА"</w:t>
      </w:r>
    </w:p>
    <w:p w:rsidR="00EB2B80" w:rsidRDefault="00EB2B80">
      <w:pPr>
        <w:widowControl w:val="0"/>
        <w:autoSpaceDE w:val="0"/>
        <w:autoSpaceDN w:val="0"/>
        <w:adjustRightInd w:val="0"/>
        <w:spacing w:after="0" w:line="240" w:lineRule="auto"/>
        <w:jc w:val="center"/>
        <w:rPr>
          <w:rFonts w:ascii="Calibri" w:hAnsi="Calibri" w:cs="Calibri"/>
        </w:rPr>
      </w:pPr>
    </w:p>
    <w:p w:rsidR="00EB2B80" w:rsidRDefault="00EB2B8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решения</w:t>
        </w:r>
      </w:hyperlink>
      <w:r>
        <w:rPr>
          <w:rFonts w:ascii="Calibri" w:hAnsi="Calibri" w:cs="Calibri"/>
        </w:rPr>
        <w:t xml:space="preserve"> Собрания депутатов городского округа</w:t>
      </w:r>
    </w:p>
    <w:p w:rsidR="00EB2B80" w:rsidRDefault="00EB2B80">
      <w:pPr>
        <w:widowControl w:val="0"/>
        <w:autoSpaceDE w:val="0"/>
        <w:autoSpaceDN w:val="0"/>
        <w:adjustRightInd w:val="0"/>
        <w:spacing w:after="0" w:line="240" w:lineRule="auto"/>
        <w:jc w:val="center"/>
        <w:rPr>
          <w:rFonts w:ascii="Calibri" w:hAnsi="Calibri" w:cs="Calibri"/>
        </w:rPr>
      </w:pPr>
      <w:r>
        <w:rPr>
          <w:rFonts w:ascii="Calibri" w:hAnsi="Calibri" w:cs="Calibri"/>
        </w:rPr>
        <w:t>"Город Йошкар-Ола" от 10.09.2014 N 811-V</w:t>
      </w:r>
      <w:r w:rsidR="00383149">
        <w:rPr>
          <w:rFonts w:ascii="Calibri" w:hAnsi="Calibri" w:cs="Calibri"/>
        </w:rPr>
        <w:t>, от 29.09.2017 № 542-</w:t>
      </w:r>
      <w:r w:rsidR="00383149" w:rsidRPr="00294D9D">
        <w:rPr>
          <w:rFonts w:ascii="Calibri" w:hAnsi="Calibri" w:cs="Calibri"/>
        </w:rPr>
        <w:t>VI</w:t>
      </w:r>
      <w:r w:rsidR="00294D9D">
        <w:rPr>
          <w:rFonts w:ascii="Calibri" w:hAnsi="Calibri" w:cs="Calibri"/>
        </w:rPr>
        <w:t xml:space="preserve">, от 25.04.2018 </w:t>
      </w:r>
      <w:r w:rsidR="00294D9D" w:rsidRPr="00294D9D">
        <w:rPr>
          <w:rFonts w:ascii="Calibri" w:hAnsi="Calibri" w:cs="Calibri"/>
        </w:rPr>
        <w:t>№ 657-VI</w:t>
      </w:r>
      <w:r w:rsidR="00EE6402">
        <w:rPr>
          <w:rFonts w:ascii="Calibri" w:hAnsi="Calibri" w:cs="Calibri"/>
        </w:rPr>
        <w:t>, от 28.11.2018 № 717-</w:t>
      </w:r>
      <w:r w:rsidR="00EE6402">
        <w:rPr>
          <w:rFonts w:ascii="Calibri" w:hAnsi="Calibri" w:cs="Calibri"/>
          <w:lang w:val="en-US"/>
        </w:rPr>
        <w:t>VI</w:t>
      </w:r>
      <w:r w:rsidR="00EE6402">
        <w:rPr>
          <w:rFonts w:ascii="Calibri" w:hAnsi="Calibri" w:cs="Calibri"/>
        </w:rPr>
        <w:t>)</w:t>
      </w:r>
    </w:p>
    <w:p w:rsidR="00EB2B80" w:rsidRDefault="00EB2B80">
      <w:pPr>
        <w:widowControl w:val="0"/>
        <w:autoSpaceDE w:val="0"/>
        <w:autoSpaceDN w:val="0"/>
        <w:adjustRightInd w:val="0"/>
        <w:spacing w:after="0" w:line="240" w:lineRule="auto"/>
        <w:jc w:val="both"/>
        <w:rPr>
          <w:rFonts w:ascii="Calibri" w:hAnsi="Calibri" w:cs="Calibri"/>
        </w:rPr>
      </w:pP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 w:history="1">
        <w:r>
          <w:rPr>
            <w:rFonts w:ascii="Calibri" w:hAnsi="Calibri" w:cs="Calibri"/>
            <w:color w:val="0000FF"/>
          </w:rPr>
          <w:t>статьями 14</w:t>
        </w:r>
      </w:hyperlink>
      <w:r>
        <w:rPr>
          <w:rFonts w:ascii="Calibri" w:hAnsi="Calibri" w:cs="Calibri"/>
        </w:rPr>
        <w:t xml:space="preserve">, </w:t>
      </w:r>
      <w:hyperlink r:id="rId6" w:history="1">
        <w:r>
          <w:rPr>
            <w:rFonts w:ascii="Calibri" w:hAnsi="Calibri" w:cs="Calibri"/>
            <w:color w:val="0000FF"/>
          </w:rPr>
          <w:t>20</w:t>
        </w:r>
      </w:hyperlink>
      <w:r>
        <w:rPr>
          <w:rFonts w:ascii="Calibri" w:hAnsi="Calibri" w:cs="Calibri"/>
        </w:rPr>
        <w:t xml:space="preserve"> Жилищного кодекса Российской Федерации, </w:t>
      </w:r>
      <w:hyperlink r:id="rId7" w:history="1">
        <w:r>
          <w:rPr>
            <w:rFonts w:ascii="Calibri" w:hAnsi="Calibri" w:cs="Calibri"/>
            <w:color w:val="0000FF"/>
          </w:rPr>
          <w:t>статьей 16</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8" w:history="1">
        <w:r>
          <w:rPr>
            <w:rFonts w:ascii="Calibri" w:hAnsi="Calibri" w:cs="Calibri"/>
            <w:color w:val="0000FF"/>
          </w:rPr>
          <w:t>Законом</w:t>
        </w:r>
      </w:hyperlink>
      <w:r>
        <w:rPr>
          <w:rFonts w:ascii="Calibri" w:hAnsi="Calibri" w:cs="Calibri"/>
        </w:rPr>
        <w:t xml:space="preserve"> Республики Марий Эл от 27 августа 2012 года N 50-З "О взаимодействии органов муниципального жилищного контроля с органом государственного жилищного надзора в Республике Марий Эл", </w:t>
      </w:r>
      <w:hyperlink r:id="rId9" w:history="1">
        <w:r>
          <w:rPr>
            <w:rFonts w:ascii="Calibri" w:hAnsi="Calibri" w:cs="Calibri"/>
            <w:color w:val="0000FF"/>
          </w:rPr>
          <w:t>Уставом</w:t>
        </w:r>
      </w:hyperlink>
      <w:r>
        <w:rPr>
          <w:rFonts w:ascii="Calibri" w:hAnsi="Calibri" w:cs="Calibri"/>
        </w:rPr>
        <w:t xml:space="preserve"> муниципального образования "Город Йошкар-Ола" Собрание депутатов городского округа "Город Йошкар-Ола" решило:</w:t>
      </w: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35" w:history="1">
        <w:r>
          <w:rPr>
            <w:rFonts w:ascii="Calibri" w:hAnsi="Calibri" w:cs="Calibri"/>
            <w:color w:val="0000FF"/>
          </w:rPr>
          <w:t>Положение</w:t>
        </w:r>
      </w:hyperlink>
      <w:r>
        <w:rPr>
          <w:rFonts w:ascii="Calibri" w:hAnsi="Calibri" w:cs="Calibri"/>
        </w:rPr>
        <w:t xml:space="preserve"> об осуществлении муниципального жилищного контроля на территории городского округа "Город Йошкар-Ола".</w:t>
      </w: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Опубликовать настоящее решение в газете "Йошкар-Ола" и разместить его на официальном сайте Собрания депутатов городского округа "Город Йошкар-Ола" в информационно-телекоммуникационной сети "Интернет" (</w:t>
      </w:r>
      <w:proofErr w:type="spellStart"/>
      <w:r>
        <w:rPr>
          <w:rFonts w:ascii="Calibri" w:hAnsi="Calibri" w:cs="Calibri"/>
        </w:rPr>
        <w:t>www.gor-sobry-ola.ru</w:t>
      </w:r>
      <w:proofErr w:type="spellEnd"/>
      <w:r>
        <w:rPr>
          <w:rFonts w:ascii="Calibri" w:hAnsi="Calibri" w:cs="Calibri"/>
        </w:rPr>
        <w:t>).</w:t>
      </w: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решение вступает в силу после его официального опубликования.</w:t>
      </w: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исполнением настоящего решения возложить на постоянную комиссию по развитию городского хозяйства (И.Л.Бондарчук).</w:t>
      </w:r>
    </w:p>
    <w:p w:rsidR="00EB2B80" w:rsidRDefault="00EB2B80">
      <w:pPr>
        <w:widowControl w:val="0"/>
        <w:autoSpaceDE w:val="0"/>
        <w:autoSpaceDN w:val="0"/>
        <w:adjustRightInd w:val="0"/>
        <w:spacing w:after="0" w:line="240" w:lineRule="auto"/>
        <w:jc w:val="both"/>
        <w:rPr>
          <w:rFonts w:ascii="Calibri" w:hAnsi="Calibri" w:cs="Calibri"/>
        </w:rPr>
      </w:pPr>
    </w:p>
    <w:p w:rsidR="00EB2B80" w:rsidRDefault="00EB2B80">
      <w:pPr>
        <w:widowControl w:val="0"/>
        <w:autoSpaceDE w:val="0"/>
        <w:autoSpaceDN w:val="0"/>
        <w:adjustRightInd w:val="0"/>
        <w:spacing w:after="0" w:line="240" w:lineRule="auto"/>
        <w:jc w:val="right"/>
        <w:rPr>
          <w:rFonts w:ascii="Calibri" w:hAnsi="Calibri" w:cs="Calibri"/>
        </w:rPr>
      </w:pPr>
      <w:r>
        <w:rPr>
          <w:rFonts w:ascii="Calibri" w:hAnsi="Calibri" w:cs="Calibri"/>
        </w:rPr>
        <w:t>Глава</w:t>
      </w:r>
    </w:p>
    <w:p w:rsidR="00EB2B80" w:rsidRDefault="00EB2B80">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w:t>
      </w:r>
    </w:p>
    <w:p w:rsidR="00EB2B80" w:rsidRDefault="00EB2B80">
      <w:pPr>
        <w:widowControl w:val="0"/>
        <w:autoSpaceDE w:val="0"/>
        <w:autoSpaceDN w:val="0"/>
        <w:adjustRightInd w:val="0"/>
        <w:spacing w:after="0" w:line="240" w:lineRule="auto"/>
        <w:jc w:val="right"/>
        <w:rPr>
          <w:rFonts w:ascii="Calibri" w:hAnsi="Calibri" w:cs="Calibri"/>
        </w:rPr>
      </w:pPr>
      <w:r>
        <w:rPr>
          <w:rFonts w:ascii="Calibri" w:hAnsi="Calibri" w:cs="Calibri"/>
        </w:rPr>
        <w:t>"Город Йошкар-Ола"</w:t>
      </w:r>
    </w:p>
    <w:p w:rsidR="00EB2B80" w:rsidRDefault="00EB2B80">
      <w:pPr>
        <w:widowControl w:val="0"/>
        <w:autoSpaceDE w:val="0"/>
        <w:autoSpaceDN w:val="0"/>
        <w:adjustRightInd w:val="0"/>
        <w:spacing w:after="0" w:line="240" w:lineRule="auto"/>
        <w:jc w:val="right"/>
        <w:rPr>
          <w:rFonts w:ascii="Calibri" w:hAnsi="Calibri" w:cs="Calibri"/>
        </w:rPr>
      </w:pPr>
      <w:r>
        <w:rPr>
          <w:rFonts w:ascii="Calibri" w:hAnsi="Calibri" w:cs="Calibri"/>
        </w:rPr>
        <w:t>Л.ГАРАНИН</w:t>
      </w:r>
    </w:p>
    <w:p w:rsidR="00EB2B80" w:rsidRDefault="00EB2B80">
      <w:pPr>
        <w:widowControl w:val="0"/>
        <w:autoSpaceDE w:val="0"/>
        <w:autoSpaceDN w:val="0"/>
        <w:adjustRightInd w:val="0"/>
        <w:spacing w:after="0" w:line="240" w:lineRule="auto"/>
        <w:jc w:val="both"/>
        <w:rPr>
          <w:rFonts w:ascii="Calibri" w:hAnsi="Calibri" w:cs="Calibri"/>
        </w:rPr>
      </w:pPr>
    </w:p>
    <w:p w:rsidR="00EB2B80" w:rsidRDefault="00EB2B80">
      <w:pPr>
        <w:widowControl w:val="0"/>
        <w:autoSpaceDE w:val="0"/>
        <w:autoSpaceDN w:val="0"/>
        <w:adjustRightInd w:val="0"/>
        <w:spacing w:after="0" w:line="240" w:lineRule="auto"/>
        <w:jc w:val="both"/>
        <w:rPr>
          <w:rFonts w:ascii="Calibri" w:hAnsi="Calibri" w:cs="Calibri"/>
        </w:rPr>
      </w:pPr>
    </w:p>
    <w:p w:rsidR="00EB2B80" w:rsidRDefault="00EB2B80">
      <w:pPr>
        <w:widowControl w:val="0"/>
        <w:autoSpaceDE w:val="0"/>
        <w:autoSpaceDN w:val="0"/>
        <w:adjustRightInd w:val="0"/>
        <w:spacing w:after="0" w:line="240" w:lineRule="auto"/>
        <w:jc w:val="both"/>
        <w:rPr>
          <w:rFonts w:ascii="Calibri" w:hAnsi="Calibri" w:cs="Calibri"/>
        </w:rPr>
      </w:pPr>
    </w:p>
    <w:p w:rsidR="00EB2B80" w:rsidRDefault="00EB2B80">
      <w:pPr>
        <w:widowControl w:val="0"/>
        <w:autoSpaceDE w:val="0"/>
        <w:autoSpaceDN w:val="0"/>
        <w:adjustRightInd w:val="0"/>
        <w:spacing w:after="0" w:line="240" w:lineRule="auto"/>
        <w:jc w:val="both"/>
        <w:rPr>
          <w:rFonts w:ascii="Calibri" w:hAnsi="Calibri" w:cs="Calibri"/>
        </w:rPr>
      </w:pPr>
    </w:p>
    <w:p w:rsidR="00EB2B80" w:rsidRDefault="00EB2B80">
      <w:pPr>
        <w:widowControl w:val="0"/>
        <w:autoSpaceDE w:val="0"/>
        <w:autoSpaceDN w:val="0"/>
        <w:adjustRightInd w:val="0"/>
        <w:spacing w:after="0" w:line="240" w:lineRule="auto"/>
        <w:jc w:val="both"/>
        <w:rPr>
          <w:rFonts w:ascii="Calibri" w:hAnsi="Calibri" w:cs="Calibri"/>
        </w:rPr>
      </w:pPr>
    </w:p>
    <w:p w:rsidR="00EB2B80" w:rsidRDefault="00EB2B80">
      <w:pPr>
        <w:rPr>
          <w:rFonts w:ascii="Calibri" w:hAnsi="Calibri" w:cs="Calibri"/>
        </w:rPr>
      </w:pPr>
      <w:bookmarkStart w:id="1" w:name="Par28"/>
      <w:bookmarkEnd w:id="1"/>
      <w:r>
        <w:rPr>
          <w:rFonts w:ascii="Calibri" w:hAnsi="Calibri" w:cs="Calibri"/>
        </w:rPr>
        <w:br w:type="page"/>
      </w:r>
    </w:p>
    <w:p w:rsidR="00EB2B80" w:rsidRDefault="00EB2B8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Утверждено</w:t>
      </w:r>
    </w:p>
    <w:p w:rsidR="00EB2B80" w:rsidRDefault="00EB2B80">
      <w:pPr>
        <w:widowControl w:val="0"/>
        <w:autoSpaceDE w:val="0"/>
        <w:autoSpaceDN w:val="0"/>
        <w:adjustRightInd w:val="0"/>
        <w:spacing w:after="0" w:line="240" w:lineRule="auto"/>
        <w:jc w:val="right"/>
        <w:rPr>
          <w:rFonts w:ascii="Calibri" w:hAnsi="Calibri" w:cs="Calibri"/>
        </w:rPr>
      </w:pPr>
      <w:r>
        <w:rPr>
          <w:rFonts w:ascii="Calibri" w:hAnsi="Calibri" w:cs="Calibri"/>
        </w:rPr>
        <w:t>решением</w:t>
      </w:r>
    </w:p>
    <w:p w:rsidR="00EB2B80" w:rsidRDefault="00EB2B80">
      <w:pPr>
        <w:widowControl w:val="0"/>
        <w:autoSpaceDE w:val="0"/>
        <w:autoSpaceDN w:val="0"/>
        <w:adjustRightInd w:val="0"/>
        <w:spacing w:after="0" w:line="240" w:lineRule="auto"/>
        <w:jc w:val="right"/>
        <w:rPr>
          <w:rFonts w:ascii="Calibri" w:hAnsi="Calibri" w:cs="Calibri"/>
        </w:rPr>
      </w:pPr>
      <w:r>
        <w:rPr>
          <w:rFonts w:ascii="Calibri" w:hAnsi="Calibri" w:cs="Calibri"/>
        </w:rPr>
        <w:t>Собрания депутатов</w:t>
      </w:r>
    </w:p>
    <w:p w:rsidR="00EB2B80" w:rsidRDefault="00EB2B80">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w:t>
      </w:r>
    </w:p>
    <w:p w:rsidR="00EB2B80" w:rsidRDefault="00EB2B80">
      <w:pPr>
        <w:widowControl w:val="0"/>
        <w:autoSpaceDE w:val="0"/>
        <w:autoSpaceDN w:val="0"/>
        <w:adjustRightInd w:val="0"/>
        <w:spacing w:after="0" w:line="240" w:lineRule="auto"/>
        <w:jc w:val="right"/>
        <w:rPr>
          <w:rFonts w:ascii="Calibri" w:hAnsi="Calibri" w:cs="Calibri"/>
        </w:rPr>
      </w:pPr>
      <w:r>
        <w:rPr>
          <w:rFonts w:ascii="Calibri" w:hAnsi="Calibri" w:cs="Calibri"/>
        </w:rPr>
        <w:t>"Город Йошкар-Ола"</w:t>
      </w:r>
    </w:p>
    <w:p w:rsidR="00EB2B80" w:rsidRDefault="00EB2B80">
      <w:pPr>
        <w:widowControl w:val="0"/>
        <w:autoSpaceDE w:val="0"/>
        <w:autoSpaceDN w:val="0"/>
        <w:adjustRightInd w:val="0"/>
        <w:spacing w:after="0" w:line="240" w:lineRule="auto"/>
        <w:jc w:val="right"/>
        <w:rPr>
          <w:rFonts w:ascii="Calibri" w:hAnsi="Calibri" w:cs="Calibri"/>
        </w:rPr>
      </w:pPr>
      <w:r>
        <w:rPr>
          <w:rFonts w:ascii="Calibri" w:hAnsi="Calibri" w:cs="Calibri"/>
        </w:rPr>
        <w:t>от 26 февраля 2014 г. N 703-V</w:t>
      </w:r>
    </w:p>
    <w:p w:rsidR="00EB2B80" w:rsidRDefault="00EB2B80">
      <w:pPr>
        <w:widowControl w:val="0"/>
        <w:autoSpaceDE w:val="0"/>
        <w:autoSpaceDN w:val="0"/>
        <w:adjustRightInd w:val="0"/>
        <w:spacing w:after="0" w:line="240" w:lineRule="auto"/>
        <w:jc w:val="both"/>
        <w:rPr>
          <w:rFonts w:ascii="Calibri" w:hAnsi="Calibri" w:cs="Calibri"/>
        </w:rPr>
      </w:pPr>
    </w:p>
    <w:p w:rsidR="00EB2B80" w:rsidRDefault="00EB2B80">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ПОЛОЖЕНИЕ</w:t>
      </w:r>
    </w:p>
    <w:p w:rsidR="00EB2B80" w:rsidRDefault="00EB2B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ОСУЩЕСТВЛЕНИИ МУНИЦИПАЛЬНОГО ЖИЛИЩНОГО КОНТРОЛЯ</w:t>
      </w:r>
    </w:p>
    <w:p w:rsidR="00EB2B80" w:rsidRDefault="00EB2B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ГОРОДСКОГО ОКРУГА "ГОРОД ЙОШКАР-ОЛА"</w:t>
      </w:r>
    </w:p>
    <w:p w:rsidR="00EB2B80" w:rsidRDefault="00EB2B80">
      <w:pPr>
        <w:widowControl w:val="0"/>
        <w:autoSpaceDE w:val="0"/>
        <w:autoSpaceDN w:val="0"/>
        <w:adjustRightInd w:val="0"/>
        <w:spacing w:after="0" w:line="240" w:lineRule="auto"/>
        <w:jc w:val="center"/>
        <w:rPr>
          <w:rFonts w:ascii="Calibri" w:hAnsi="Calibri" w:cs="Calibri"/>
        </w:rPr>
      </w:pPr>
    </w:p>
    <w:p w:rsidR="00294D9D" w:rsidRDefault="00294D9D" w:rsidP="00294D9D">
      <w:pPr>
        <w:widowControl w:val="0"/>
        <w:autoSpaceDE w:val="0"/>
        <w:autoSpaceDN w:val="0"/>
        <w:adjustRightInd w:val="0"/>
        <w:spacing w:after="0" w:line="240" w:lineRule="auto"/>
        <w:jc w:val="center"/>
        <w:rPr>
          <w:rFonts w:ascii="Calibri" w:hAnsi="Calibri" w:cs="Calibri"/>
        </w:rPr>
      </w:pPr>
      <w:bookmarkStart w:id="3" w:name="Par42"/>
      <w:bookmarkEnd w:id="3"/>
      <w:r>
        <w:rPr>
          <w:rFonts w:ascii="Calibri" w:hAnsi="Calibri" w:cs="Calibri"/>
        </w:rPr>
        <w:t xml:space="preserve">(в ред. </w:t>
      </w:r>
      <w:hyperlink r:id="rId10" w:history="1">
        <w:r>
          <w:rPr>
            <w:rFonts w:ascii="Calibri" w:hAnsi="Calibri" w:cs="Calibri"/>
            <w:color w:val="0000FF"/>
          </w:rPr>
          <w:t>решения</w:t>
        </w:r>
      </w:hyperlink>
      <w:r>
        <w:rPr>
          <w:rFonts w:ascii="Calibri" w:hAnsi="Calibri" w:cs="Calibri"/>
        </w:rPr>
        <w:t xml:space="preserve"> Собрания депутатов городского округа</w:t>
      </w:r>
    </w:p>
    <w:p w:rsidR="00294D9D" w:rsidRDefault="00294D9D" w:rsidP="00294D9D">
      <w:pPr>
        <w:widowControl w:val="0"/>
        <w:autoSpaceDE w:val="0"/>
        <w:autoSpaceDN w:val="0"/>
        <w:adjustRightInd w:val="0"/>
        <w:spacing w:after="0" w:line="240" w:lineRule="auto"/>
        <w:jc w:val="center"/>
        <w:rPr>
          <w:rFonts w:ascii="Calibri" w:hAnsi="Calibri" w:cs="Calibri"/>
        </w:rPr>
      </w:pPr>
      <w:r>
        <w:rPr>
          <w:rFonts w:ascii="Calibri" w:hAnsi="Calibri" w:cs="Calibri"/>
        </w:rPr>
        <w:t>"Город Йошкар-Ола" от 10.09.2014 N 811-V, от 29.09.2017 № 542-</w:t>
      </w:r>
      <w:r w:rsidRPr="00294D9D">
        <w:rPr>
          <w:rFonts w:ascii="Calibri" w:hAnsi="Calibri" w:cs="Calibri"/>
        </w:rPr>
        <w:t>VI</w:t>
      </w:r>
      <w:r>
        <w:rPr>
          <w:rFonts w:ascii="Calibri" w:hAnsi="Calibri" w:cs="Calibri"/>
        </w:rPr>
        <w:t xml:space="preserve">, от 25.04.2018 </w:t>
      </w:r>
      <w:r w:rsidRPr="00294D9D">
        <w:rPr>
          <w:rFonts w:ascii="Calibri" w:hAnsi="Calibri" w:cs="Calibri"/>
        </w:rPr>
        <w:t>№ 657-VI</w:t>
      </w:r>
      <w:r w:rsidR="00EE6402">
        <w:rPr>
          <w:rFonts w:ascii="Calibri" w:hAnsi="Calibri" w:cs="Calibri"/>
        </w:rPr>
        <w:t>,</w:t>
      </w:r>
      <w:r w:rsidR="00EE6402" w:rsidRPr="00EE6402">
        <w:rPr>
          <w:rFonts w:ascii="Calibri" w:hAnsi="Calibri" w:cs="Calibri"/>
        </w:rPr>
        <w:t xml:space="preserve"> </w:t>
      </w:r>
      <w:r w:rsidR="00EE6402">
        <w:rPr>
          <w:rFonts w:ascii="Calibri" w:hAnsi="Calibri" w:cs="Calibri"/>
        </w:rPr>
        <w:t>от 28.11.2018 № 717-</w:t>
      </w:r>
      <w:r w:rsidR="00EE6402">
        <w:rPr>
          <w:rFonts w:ascii="Calibri" w:hAnsi="Calibri" w:cs="Calibri"/>
          <w:lang w:val="en-US"/>
        </w:rPr>
        <w:t>VI</w:t>
      </w:r>
      <w:r>
        <w:rPr>
          <w:rFonts w:ascii="Calibri" w:hAnsi="Calibri" w:cs="Calibri"/>
        </w:rPr>
        <w:t>)</w:t>
      </w:r>
    </w:p>
    <w:p w:rsidR="00294D9D" w:rsidRDefault="00294D9D" w:rsidP="00294D9D">
      <w:pPr>
        <w:widowControl w:val="0"/>
        <w:autoSpaceDE w:val="0"/>
        <w:autoSpaceDN w:val="0"/>
        <w:adjustRightInd w:val="0"/>
        <w:spacing w:after="0" w:line="240" w:lineRule="auto"/>
        <w:jc w:val="both"/>
        <w:rPr>
          <w:rFonts w:ascii="Calibri" w:hAnsi="Calibri" w:cs="Calibri"/>
        </w:rPr>
      </w:pPr>
    </w:p>
    <w:p w:rsidR="00EB2B80" w:rsidRDefault="00EB2B8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EB2B80" w:rsidRDefault="00EB2B80">
      <w:pPr>
        <w:widowControl w:val="0"/>
        <w:autoSpaceDE w:val="0"/>
        <w:autoSpaceDN w:val="0"/>
        <w:adjustRightInd w:val="0"/>
        <w:spacing w:after="0" w:line="240" w:lineRule="auto"/>
        <w:jc w:val="both"/>
        <w:rPr>
          <w:rFonts w:ascii="Calibri" w:hAnsi="Calibri" w:cs="Calibri"/>
        </w:rPr>
      </w:pP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Настоящее Положение об осуществлении муниципального жилищного контроля на территории городского округа "Город Йошкар-Ола" (далее - Положение) разработано в соответствии с Жилищным </w:t>
      </w:r>
      <w:hyperlink r:id="rId11"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2"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 декабря 2008 г. N 294-ФЗ), Федеральным </w:t>
      </w:r>
      <w:hyperlink r:id="rId13"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w:t>
      </w:r>
      <w:hyperlink r:id="rId14" w:history="1">
        <w:r>
          <w:rPr>
            <w:rFonts w:ascii="Calibri" w:hAnsi="Calibri" w:cs="Calibri"/>
            <w:color w:val="0000FF"/>
          </w:rPr>
          <w:t>Законом</w:t>
        </w:r>
      </w:hyperlink>
      <w:r>
        <w:rPr>
          <w:rFonts w:ascii="Calibri" w:hAnsi="Calibri" w:cs="Calibri"/>
        </w:rPr>
        <w:t xml:space="preserve"> Республики Марий Эл от 27 августа 2012 года N 50-З "О взаимодействии органов муниципального жилищного контроля с органом государственного жилищного надзора в Республике Марий Эл", </w:t>
      </w:r>
      <w:hyperlink r:id="rId15" w:history="1">
        <w:r w:rsidRPr="00383149">
          <w:rPr>
            <w:rFonts w:ascii="Calibri" w:hAnsi="Calibri" w:cs="Calibri"/>
          </w:rPr>
          <w:t>Уставом</w:t>
        </w:r>
      </w:hyperlink>
      <w:r>
        <w:rPr>
          <w:rFonts w:ascii="Calibri" w:hAnsi="Calibri" w:cs="Calibri"/>
        </w:rPr>
        <w:t xml:space="preserve"> муниципального образования "Город Йошкар-Ола" и определяет порядок осуществления муниципального жилищного контроля на территории городского округа "Город Йошкар-Ола".</w:t>
      </w:r>
    </w:p>
    <w:p w:rsidR="00EE6402" w:rsidRDefault="00383149" w:rsidP="00EE6402">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 xml:space="preserve">1.2. </w:t>
      </w:r>
      <w:r w:rsidR="00EE6402" w:rsidRPr="00EE6402">
        <w:rPr>
          <w:rFonts w:ascii="Calibri" w:hAnsi="Calibri" w:cs="Calibri"/>
        </w:rPr>
        <w:t>Под муниципальным жилищным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Марий Эл,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EE6402" w:rsidRDefault="00383149" w:rsidP="00EE640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ред. решения Собрания депутатов от 29.09.2017 № 542-</w:t>
      </w:r>
      <w:r>
        <w:rPr>
          <w:rFonts w:ascii="Calibri" w:hAnsi="Calibri" w:cs="Calibri"/>
          <w:lang w:val="en-US"/>
        </w:rPr>
        <w:t>VI</w:t>
      </w:r>
      <w:r w:rsidR="00EE6402" w:rsidRPr="00EE6402">
        <w:rPr>
          <w:rFonts w:ascii="Calibri" w:hAnsi="Calibri" w:cs="Calibri"/>
        </w:rPr>
        <w:t xml:space="preserve"> </w:t>
      </w:r>
      <w:r w:rsidR="00EE6402">
        <w:rPr>
          <w:rFonts w:ascii="Calibri" w:hAnsi="Calibri" w:cs="Calibri"/>
        </w:rPr>
        <w:t>от 28.11.2018 № 717-</w:t>
      </w:r>
      <w:r w:rsidR="00EE6402">
        <w:rPr>
          <w:rFonts w:ascii="Calibri" w:hAnsi="Calibri" w:cs="Calibri"/>
          <w:lang w:val="en-US"/>
        </w:rPr>
        <w:t>VI</w:t>
      </w:r>
      <w:r w:rsidR="00EE6402">
        <w:rPr>
          <w:rFonts w:ascii="Calibri" w:hAnsi="Calibri" w:cs="Calibri"/>
        </w:rPr>
        <w:t>)</w:t>
      </w: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Органом, уполномоченным на осуществление муниципального жилищного контроля на территории городского округа "Город Йошкар-Ола", является администрация городского округа "Город Йошкар-Ола" в лице управления городского хозяйства администрации городского округа "Город Йошкар-Ола" (далее - Орган муниципального жилищного контроля).</w:t>
      </w: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Орган муниципального жилищного контроля взаимодействует в порядке, установленном </w:t>
      </w:r>
      <w:hyperlink r:id="rId16" w:history="1">
        <w:r>
          <w:rPr>
            <w:rFonts w:ascii="Calibri" w:hAnsi="Calibri" w:cs="Calibri"/>
            <w:color w:val="0000FF"/>
          </w:rPr>
          <w:t>Законом</w:t>
        </w:r>
      </w:hyperlink>
      <w:r>
        <w:rPr>
          <w:rFonts w:ascii="Calibri" w:hAnsi="Calibri" w:cs="Calibri"/>
        </w:rPr>
        <w:t xml:space="preserve"> Республики Марий Эл от 27 августа 2012 года N 50-З "О взаимодействии органов муниципального жилищного контроля с органом государственного жилищного надзора в Республике Марий Эл", с уполномоченным Правительством Республики Марий Эл органом исполнительной власти Республики Марий Эл, осуществляющим государственный жилищный надзор на территории Республики Марий Эл (далее - Орган государственного жилищного надзора).</w:t>
      </w: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Осуществляют муниципальный жилищный контроль должностные лица Органа муниципального жилищного контроля, которые являются муниципальными жилищными инспекторами (далее - муниципальные жилищные инспекторы).</w:t>
      </w: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Муниципальный жилищный контроль осуществляется в соответствии с требованиями, </w:t>
      </w:r>
      <w:r>
        <w:rPr>
          <w:rFonts w:ascii="Calibri" w:hAnsi="Calibri" w:cs="Calibri"/>
        </w:rPr>
        <w:lastRenderedPageBreak/>
        <w:t xml:space="preserve">установленными Федеральным </w:t>
      </w:r>
      <w:hyperlink r:id="rId17" w:history="1">
        <w:r>
          <w:rPr>
            <w:rFonts w:ascii="Calibri" w:hAnsi="Calibri" w:cs="Calibri"/>
            <w:color w:val="0000FF"/>
          </w:rPr>
          <w:t>законом</w:t>
        </w:r>
      </w:hyperlink>
      <w:r>
        <w:rPr>
          <w:rFonts w:ascii="Calibri" w:hAnsi="Calibri" w:cs="Calibri"/>
        </w:rPr>
        <w:t xml:space="preserve"> от 26 декабря 2008 г. N 294-ФЗ, с учетом особенностей организации и проведения внеплановых проверок, установленных </w:t>
      </w:r>
      <w:hyperlink r:id="rId18" w:history="1">
        <w:r>
          <w:rPr>
            <w:rFonts w:ascii="Calibri" w:hAnsi="Calibri" w:cs="Calibri"/>
            <w:color w:val="0000FF"/>
          </w:rPr>
          <w:t>частями 4.1</w:t>
        </w:r>
      </w:hyperlink>
      <w:r>
        <w:rPr>
          <w:rFonts w:ascii="Calibri" w:hAnsi="Calibri" w:cs="Calibri"/>
        </w:rPr>
        <w:t xml:space="preserve"> и </w:t>
      </w:r>
      <w:hyperlink r:id="rId19" w:history="1">
        <w:r>
          <w:rPr>
            <w:rFonts w:ascii="Calibri" w:hAnsi="Calibri" w:cs="Calibri"/>
            <w:color w:val="0000FF"/>
          </w:rPr>
          <w:t>4.2 статьи 20</w:t>
        </w:r>
      </w:hyperlink>
      <w:r>
        <w:rPr>
          <w:rFonts w:ascii="Calibri" w:hAnsi="Calibri" w:cs="Calibri"/>
        </w:rPr>
        <w:t xml:space="preserve"> Жилищного кодекса Российской Федерации.</w:t>
      </w:r>
    </w:p>
    <w:p w:rsidR="00EB2B80" w:rsidRDefault="00EB2B80">
      <w:pPr>
        <w:widowControl w:val="0"/>
        <w:autoSpaceDE w:val="0"/>
        <w:autoSpaceDN w:val="0"/>
        <w:adjustRightInd w:val="0"/>
        <w:spacing w:after="0" w:line="240" w:lineRule="auto"/>
        <w:jc w:val="both"/>
        <w:rPr>
          <w:rFonts w:ascii="Calibri" w:hAnsi="Calibri" w:cs="Calibri"/>
        </w:rPr>
      </w:pPr>
    </w:p>
    <w:p w:rsidR="00EB2B80" w:rsidRDefault="00EB2B80">
      <w:pPr>
        <w:widowControl w:val="0"/>
        <w:autoSpaceDE w:val="0"/>
        <w:autoSpaceDN w:val="0"/>
        <w:adjustRightInd w:val="0"/>
        <w:spacing w:after="0" w:line="240" w:lineRule="auto"/>
        <w:jc w:val="center"/>
        <w:outlineLvl w:val="1"/>
        <w:rPr>
          <w:rFonts w:ascii="Calibri" w:hAnsi="Calibri" w:cs="Calibri"/>
        </w:rPr>
      </w:pPr>
      <w:bookmarkStart w:id="4" w:name="Par51"/>
      <w:bookmarkEnd w:id="4"/>
      <w:r>
        <w:rPr>
          <w:rFonts w:ascii="Calibri" w:hAnsi="Calibri" w:cs="Calibri"/>
        </w:rPr>
        <w:t>2. ПРЕДМЕТ МУНИЦИПАЛЬНОГО ЖИЛИЩНОГО КОНТРОЛЯ</w:t>
      </w:r>
    </w:p>
    <w:p w:rsidR="00EB2B80" w:rsidRDefault="00EB2B80">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ЕГО ОСУЩЕСТВЛЕНИЯ</w:t>
      </w:r>
    </w:p>
    <w:p w:rsidR="00EB2B80" w:rsidRDefault="00EB2B80">
      <w:pPr>
        <w:widowControl w:val="0"/>
        <w:autoSpaceDE w:val="0"/>
        <w:autoSpaceDN w:val="0"/>
        <w:adjustRightInd w:val="0"/>
        <w:spacing w:after="0" w:line="240" w:lineRule="auto"/>
        <w:jc w:val="both"/>
        <w:rPr>
          <w:rFonts w:ascii="Calibri" w:hAnsi="Calibri" w:cs="Calibri"/>
        </w:rPr>
      </w:pP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 полномочиям Органа муниципального жилищного контроля относятся:</w:t>
      </w: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организация и осуществление муниципального жилищного контроля на территории городского округа "Город Йошкар-Ола";</w:t>
      </w: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разработка административного регламента осуществления муниципального жилищного контроля и его принятие осуществляется в порядке, установленном нормативными правовыми актами Республики Марий Эл;</w:t>
      </w: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проведение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законом Республики Марий Эл, настоящим Положением и принятыми в соответствии с ними муниципальными правовыми актами.</w:t>
      </w: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анализ исполнения предписаний, полученных в ходе осуществления муниципального жилищного контроля.</w:t>
      </w: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 муниципального жилищного контроля проводит плановые и внеплановые проверки граждан, юридических лиц, индивидуальных предпринимателей, осуществляющих управление многоквартирными домами муниципального жилищного фонда городского округа "Город Йошкар-Ола".</w:t>
      </w:r>
    </w:p>
    <w:p w:rsidR="00EB2B80" w:rsidRDefault="00EB2B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решения</w:t>
        </w:r>
      </w:hyperlink>
      <w:r>
        <w:rPr>
          <w:rFonts w:ascii="Calibri" w:hAnsi="Calibri" w:cs="Calibri"/>
        </w:rPr>
        <w:t xml:space="preserve"> Собрания депутатов городского округа "Город Йошкар-Ола" от 10.09.2014 N 811-V)</w:t>
      </w: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Плановые проверки проводятся в соответствии с требованиями Федерального </w:t>
      </w:r>
      <w:hyperlink r:id="rId21" w:history="1">
        <w:r>
          <w:rPr>
            <w:rFonts w:ascii="Calibri" w:hAnsi="Calibri" w:cs="Calibri"/>
            <w:color w:val="0000FF"/>
          </w:rPr>
          <w:t>закона</w:t>
        </w:r>
      </w:hyperlink>
      <w:r>
        <w:rPr>
          <w:rFonts w:ascii="Calibri" w:hAnsi="Calibri" w:cs="Calibri"/>
        </w:rPr>
        <w:t xml:space="preserve"> от 26 декабря 2008 г. N 294-ФЗ на основании разрабатываемых Органом муниципального жилищного контроля ежегодных планов.</w:t>
      </w:r>
    </w:p>
    <w:p w:rsidR="00EB2B80" w:rsidRDefault="00294D9D">
      <w:pPr>
        <w:widowControl w:val="0"/>
        <w:autoSpaceDE w:val="0"/>
        <w:autoSpaceDN w:val="0"/>
        <w:adjustRightInd w:val="0"/>
        <w:spacing w:after="0" w:line="240" w:lineRule="auto"/>
        <w:ind w:firstLine="540"/>
        <w:jc w:val="both"/>
        <w:rPr>
          <w:rFonts w:ascii="Calibri" w:hAnsi="Calibri" w:cs="Calibri"/>
        </w:rPr>
      </w:pPr>
      <w:r w:rsidRPr="00294D9D">
        <w:rPr>
          <w:rFonts w:ascii="Calibri" w:hAnsi="Calibri" w:cs="Calibri"/>
        </w:rPr>
        <w:t xml:space="preserve">2.4. Основаниями для проведения внеплановой проверки наряду с основаниями, указанными в </w:t>
      </w:r>
      <w:hyperlink r:id="rId22" w:history="1">
        <w:r w:rsidRPr="00294D9D">
          <w:rPr>
            <w:rFonts w:ascii="Calibri" w:hAnsi="Calibri" w:cs="Calibri"/>
          </w:rPr>
          <w:t>части 2 статьи 10</w:t>
        </w:r>
      </w:hyperlink>
      <w:r w:rsidRPr="00294D9D">
        <w:rPr>
          <w:rFonts w:ascii="Calibri" w:hAnsi="Calibri" w:cs="Calibri"/>
        </w:rPr>
        <w:t xml:space="preserve"> Федерального закона </w:t>
      </w:r>
      <w:r w:rsidRPr="00294D9D">
        <w:rPr>
          <w:rFonts w:ascii="Calibri" w:hAnsi="Calibri" w:cs="Calibri"/>
        </w:rPr>
        <w:br/>
        <w:t xml:space="preserve">от 26 декабря 2008 года № 294-ФЗ, являются поступления, в частности посредством государственной информационной системы </w:t>
      </w:r>
      <w:r w:rsidRPr="00294D9D">
        <w:rPr>
          <w:rFonts w:ascii="Calibri" w:hAnsi="Calibri" w:cs="Calibri"/>
        </w:rPr>
        <w:br/>
        <w:t xml:space="preserve">жилищно-коммунального хозяйства (далее - система),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w:t>
      </w:r>
      <w:r w:rsidRPr="00294D9D">
        <w:rPr>
          <w:rFonts w:ascii="Calibri" w:hAnsi="Calibri" w:cs="Calibri"/>
        </w:rPr>
        <w:br/>
        <w:t xml:space="preserve">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3" w:history="1">
        <w:r w:rsidRPr="00294D9D">
          <w:rPr>
            <w:rFonts w:ascii="Calibri" w:hAnsi="Calibri" w:cs="Calibri"/>
          </w:rPr>
          <w:t>части 1 статьи 164</w:t>
        </w:r>
      </w:hyperlink>
      <w:r w:rsidRPr="00294D9D">
        <w:rPr>
          <w:rFonts w:ascii="Calibri" w:hAnsi="Calibri" w:cs="Calibri"/>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w:t>
      </w:r>
      <w:r w:rsidRPr="00294D9D">
        <w:rPr>
          <w:rFonts w:ascii="Calibri" w:hAnsi="Calibri" w:cs="Calibri"/>
        </w:rPr>
        <w:lastRenderedPageBreak/>
        <w:t xml:space="preserve">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4" w:history="1">
        <w:r w:rsidRPr="00294D9D">
          <w:rPr>
            <w:rFonts w:ascii="Calibri" w:hAnsi="Calibri" w:cs="Calibri"/>
          </w:rPr>
          <w:t>частью 2 статьи 162</w:t>
        </w:r>
      </w:hyperlink>
      <w:r w:rsidRPr="00294D9D">
        <w:rPr>
          <w:rFonts w:ascii="Calibri" w:hAnsi="Calibri" w:cs="Calibri"/>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294D9D">
        <w:rPr>
          <w:rFonts w:ascii="Calibri" w:hAnsi="Calibri" w:cs="Calibri"/>
        </w:rPr>
        <w:t>наймодателями</w:t>
      </w:r>
      <w:proofErr w:type="spellEnd"/>
      <w:r w:rsidRPr="00294D9D">
        <w:rPr>
          <w:rFonts w:ascii="Calibri" w:hAnsi="Calibri" w:cs="Calibri"/>
        </w:rPr>
        <w:t xml:space="preserve"> жилых помещений в наемных домах социального использования обязательных требований к </w:t>
      </w:r>
      <w:proofErr w:type="spellStart"/>
      <w:r w:rsidRPr="00294D9D">
        <w:rPr>
          <w:rFonts w:ascii="Calibri" w:hAnsi="Calibri" w:cs="Calibri"/>
        </w:rPr>
        <w:t>наймодателям</w:t>
      </w:r>
      <w:proofErr w:type="spellEnd"/>
      <w:r w:rsidRPr="00294D9D">
        <w:rPr>
          <w:rFonts w:ascii="Calibri" w:hAnsi="Calibri" w:cs="Calibri"/>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294D9D">
        <w:rPr>
          <w:rFonts w:ascii="Calibri" w:hAnsi="Calibri" w:cs="Calibri"/>
        </w:rPr>
        <w:t>ресурсоснабжающими</w:t>
      </w:r>
      <w:proofErr w:type="spellEnd"/>
      <w:r w:rsidRPr="00294D9D">
        <w:rPr>
          <w:rFonts w:ascii="Calibri" w:hAnsi="Calibri" w:cs="Calibri"/>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муниципального жилищного контроля (в случаях наделения органами государственной власти Республики Марий Эл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B2B80" w:rsidRDefault="00EB2B80" w:rsidP="003831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2.4 в ред. </w:t>
      </w:r>
      <w:hyperlink r:id="rId25" w:history="1">
        <w:r w:rsidRPr="00383149">
          <w:rPr>
            <w:rFonts w:ascii="Calibri" w:hAnsi="Calibri" w:cs="Calibri"/>
          </w:rPr>
          <w:t>решения</w:t>
        </w:r>
      </w:hyperlink>
      <w:r>
        <w:rPr>
          <w:rFonts w:ascii="Calibri" w:hAnsi="Calibri" w:cs="Calibri"/>
        </w:rPr>
        <w:t xml:space="preserve"> Собрания депутатов городского округа "Город Йошкар-Ола" от </w:t>
      </w:r>
      <w:r w:rsidR="00383149">
        <w:rPr>
          <w:rFonts w:ascii="Calibri" w:hAnsi="Calibri" w:cs="Calibri"/>
        </w:rPr>
        <w:t>29</w:t>
      </w:r>
      <w:r>
        <w:rPr>
          <w:rFonts w:ascii="Calibri" w:hAnsi="Calibri" w:cs="Calibri"/>
        </w:rPr>
        <w:t>.09.201</w:t>
      </w:r>
      <w:r w:rsidR="00383149">
        <w:rPr>
          <w:rFonts w:ascii="Calibri" w:hAnsi="Calibri" w:cs="Calibri"/>
        </w:rPr>
        <w:t>7</w:t>
      </w:r>
      <w:r>
        <w:rPr>
          <w:rFonts w:ascii="Calibri" w:hAnsi="Calibri" w:cs="Calibri"/>
        </w:rPr>
        <w:t xml:space="preserve"> N </w:t>
      </w:r>
      <w:r w:rsidR="00383149">
        <w:rPr>
          <w:rFonts w:ascii="Calibri" w:hAnsi="Calibri" w:cs="Calibri"/>
        </w:rPr>
        <w:t>542</w:t>
      </w:r>
      <w:r>
        <w:rPr>
          <w:rFonts w:ascii="Calibri" w:hAnsi="Calibri" w:cs="Calibri"/>
        </w:rPr>
        <w:t>-V</w:t>
      </w:r>
      <w:r w:rsidR="00383149" w:rsidRPr="00294D9D">
        <w:rPr>
          <w:rFonts w:ascii="Calibri" w:hAnsi="Calibri" w:cs="Calibri"/>
        </w:rPr>
        <w:t>I</w:t>
      </w:r>
      <w:r w:rsidR="00294D9D">
        <w:rPr>
          <w:rFonts w:ascii="Calibri" w:hAnsi="Calibri" w:cs="Calibri"/>
        </w:rPr>
        <w:t xml:space="preserve">, от 25.04.2018 </w:t>
      </w:r>
      <w:r w:rsidR="00294D9D" w:rsidRPr="00294D9D">
        <w:rPr>
          <w:rFonts w:ascii="Calibri" w:hAnsi="Calibri" w:cs="Calibri"/>
        </w:rPr>
        <w:t>№ 657-VI</w:t>
      </w:r>
      <w:r w:rsidR="00294D9D">
        <w:rPr>
          <w:rFonts w:ascii="Calibri" w:hAnsi="Calibri" w:cs="Calibri"/>
        </w:rPr>
        <w:t>)</w:t>
      </w: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Внеплановые проверки в отношении граждан проводятся на основании заявлений, жалоб и обращений граждан, юридических лиц, а также информации от органов государственной власти, органов местного самоуправления, средств массовой информации, свидетельствующих о наличии признаков нарушений требований, установленных в отношении муниципального жилищного фонда федеральными законами, законами Республики Марий Эл в области жилищных отношений, а также муниципальными правовыми актами.</w:t>
      </w: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 результатам проверки муниципальными жилищными инспекторами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sz w:val="28"/>
          <w:szCs w:val="28"/>
        </w:rPr>
        <w:t>2</w:t>
      </w:r>
      <w:r w:rsidRPr="00383149">
        <w:rPr>
          <w:rFonts w:ascii="Calibri" w:hAnsi="Calibri" w:cs="Calibri"/>
        </w:rPr>
        <w:t>.7. В случае выявления при проведении проверки нарушений гражданином, юридическим лицом, индивидуальным предпринимателем требований, установленных в отношении муниципального жилищного фонда федеральными законами и законами Республики Марий Эл в области жилищных отношений, а также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 xml:space="preserve">2.7.1.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w:t>
      </w:r>
      <w:r w:rsidRPr="00383149">
        <w:rPr>
          <w:rFonts w:ascii="Calibri" w:hAnsi="Calibri" w:cs="Calibri"/>
        </w:rPr>
        <w:lastRenderedPageBreak/>
        <w:t>мероприятий, предусмотренных федеральными законами;</w:t>
      </w:r>
    </w:p>
    <w:p w:rsidR="00EB2B80"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2.7.2.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83149" w:rsidRDefault="00383149" w:rsidP="003831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6" w:history="1">
        <w:r w:rsidRPr="00383149">
          <w:rPr>
            <w:rFonts w:ascii="Calibri" w:hAnsi="Calibri" w:cs="Calibri"/>
          </w:rPr>
          <w:t>решения</w:t>
        </w:r>
      </w:hyperlink>
      <w:r>
        <w:rPr>
          <w:rFonts w:ascii="Calibri" w:hAnsi="Calibri" w:cs="Calibri"/>
        </w:rPr>
        <w:t xml:space="preserve"> Собрания депутатов городского округа "Город Йошкар-Ола" от 29.09.2017 N 542-V</w:t>
      </w:r>
      <w:r>
        <w:rPr>
          <w:rFonts w:ascii="Calibri" w:hAnsi="Calibri" w:cs="Calibri"/>
          <w:lang w:val="en-US"/>
        </w:rPr>
        <w:t>I</w:t>
      </w:r>
      <w:r>
        <w:rPr>
          <w:rFonts w:ascii="Calibri" w:hAnsi="Calibri" w:cs="Calibri"/>
        </w:rPr>
        <w:t>)</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2.8.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2.8.1. непосредственно присутствовать при проведении проверки, давать объяснения по вопросам, относящимся к предмету проверки;</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2.8.2. получать от Органа муниципального жилищного контроля, его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2.8.3. знакомиться с документами и (или) информацией, полученными Органом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2.8.4. представлять документы и (или) информацию, запрашиваемые в рамках межведомственного информационного взаимодействия, в Орган муниципального жилищного контроля по собственной инициативе;</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2.8.5.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2.8.6. обжаловать действие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2.8.7.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Марий Эл к участию в проверке.</w:t>
      </w:r>
    </w:p>
    <w:p w:rsidR="00383149" w:rsidRDefault="00383149" w:rsidP="003831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7" w:history="1">
        <w:r w:rsidRPr="00383149">
          <w:rPr>
            <w:rFonts w:ascii="Calibri" w:hAnsi="Calibri" w:cs="Calibri"/>
          </w:rPr>
          <w:t>решения</w:t>
        </w:r>
      </w:hyperlink>
      <w:r>
        <w:rPr>
          <w:rFonts w:ascii="Calibri" w:hAnsi="Calibri" w:cs="Calibri"/>
        </w:rPr>
        <w:t xml:space="preserve"> Собрания депутатов городского округа "Город Йошкар-Ола" от 29.09.2017 N 542-V</w:t>
      </w:r>
      <w:r>
        <w:rPr>
          <w:rFonts w:ascii="Calibri" w:hAnsi="Calibri" w:cs="Calibri"/>
          <w:lang w:val="en-US"/>
        </w:rPr>
        <w:t>I</w:t>
      </w:r>
      <w:r>
        <w:rPr>
          <w:rFonts w:ascii="Calibri" w:hAnsi="Calibri" w:cs="Calibri"/>
        </w:rPr>
        <w:t>)</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p>
    <w:p w:rsidR="00383149" w:rsidRDefault="00383149" w:rsidP="00383149">
      <w:pPr>
        <w:widowControl w:val="0"/>
        <w:autoSpaceDE w:val="0"/>
        <w:autoSpaceDN w:val="0"/>
        <w:adjustRightInd w:val="0"/>
        <w:spacing w:after="0" w:line="240" w:lineRule="auto"/>
        <w:ind w:firstLine="540"/>
        <w:jc w:val="both"/>
        <w:rPr>
          <w:rFonts w:ascii="Calibri" w:hAnsi="Calibri" w:cs="Calibri"/>
        </w:rPr>
      </w:pPr>
    </w:p>
    <w:p w:rsidR="00EB2B80" w:rsidRDefault="00EB2B80">
      <w:pPr>
        <w:widowControl w:val="0"/>
        <w:autoSpaceDE w:val="0"/>
        <w:autoSpaceDN w:val="0"/>
        <w:adjustRightInd w:val="0"/>
        <w:spacing w:after="0" w:line="240" w:lineRule="auto"/>
        <w:jc w:val="center"/>
        <w:outlineLvl w:val="1"/>
        <w:rPr>
          <w:rFonts w:ascii="Calibri" w:hAnsi="Calibri" w:cs="Calibri"/>
        </w:rPr>
      </w:pPr>
      <w:bookmarkStart w:id="5" w:name="Par72"/>
      <w:bookmarkEnd w:id="5"/>
      <w:r>
        <w:rPr>
          <w:rFonts w:ascii="Calibri" w:hAnsi="Calibri" w:cs="Calibri"/>
        </w:rPr>
        <w:t>3. ПРАВА, ОБЯЗАННОСТИ И ОТВЕТСТВЕННОСТЬ МУНИЦИПАЛЬНЫХ</w:t>
      </w:r>
    </w:p>
    <w:p w:rsidR="00EB2B80" w:rsidRDefault="00EB2B80">
      <w:pPr>
        <w:widowControl w:val="0"/>
        <w:autoSpaceDE w:val="0"/>
        <w:autoSpaceDN w:val="0"/>
        <w:adjustRightInd w:val="0"/>
        <w:spacing w:after="0" w:line="240" w:lineRule="auto"/>
        <w:jc w:val="center"/>
        <w:rPr>
          <w:rFonts w:ascii="Calibri" w:hAnsi="Calibri" w:cs="Calibri"/>
        </w:rPr>
      </w:pPr>
      <w:r>
        <w:rPr>
          <w:rFonts w:ascii="Calibri" w:hAnsi="Calibri" w:cs="Calibri"/>
        </w:rPr>
        <w:t>ЖИЛИЩНЫХ ИНСПЕКТОРОВ ПРИ ОСУЩЕСТВЛЕНИИ МУНИЦИПАЛЬНОГО</w:t>
      </w:r>
    </w:p>
    <w:p w:rsidR="00EB2B80" w:rsidRDefault="00EB2B80">
      <w:pPr>
        <w:widowControl w:val="0"/>
        <w:autoSpaceDE w:val="0"/>
        <w:autoSpaceDN w:val="0"/>
        <w:adjustRightInd w:val="0"/>
        <w:spacing w:after="0" w:line="240" w:lineRule="auto"/>
        <w:jc w:val="center"/>
        <w:rPr>
          <w:rFonts w:ascii="Calibri" w:hAnsi="Calibri" w:cs="Calibri"/>
        </w:rPr>
      </w:pPr>
      <w:r>
        <w:rPr>
          <w:rFonts w:ascii="Calibri" w:hAnsi="Calibri" w:cs="Calibri"/>
        </w:rPr>
        <w:t>ЖИЛИЩНОГО КОНТРОЛЯ</w:t>
      </w:r>
    </w:p>
    <w:p w:rsidR="00EB2B80" w:rsidRDefault="00EB2B80">
      <w:pPr>
        <w:widowControl w:val="0"/>
        <w:autoSpaceDE w:val="0"/>
        <w:autoSpaceDN w:val="0"/>
        <w:adjustRightInd w:val="0"/>
        <w:spacing w:after="0" w:line="240" w:lineRule="auto"/>
        <w:jc w:val="both"/>
        <w:rPr>
          <w:rFonts w:ascii="Calibri" w:hAnsi="Calibri" w:cs="Calibri"/>
        </w:rPr>
      </w:pP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 xml:space="preserve">3.2. При проведении проверки муниципальные жилищные инспекторы не вправе: </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3.2.1.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контроля, от имени которых действуют эти должностные лица;</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 xml:space="preserve">3.2.2.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w:t>
      </w:r>
      <w:r w:rsidRPr="00383149">
        <w:rPr>
          <w:rFonts w:ascii="Calibri" w:hAnsi="Calibri" w:cs="Calibri"/>
        </w:rPr>
        <w:lastRenderedPageBreak/>
        <w:t>Российской Федерации;</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3.2.3. проверять выполнение обязательных требований, установленных в отношении муниципального жилищного фонда федеральными законами и законами Республики Марий Эл в области жилищных отношений, а также муниципальными правовыми актами, не опубликованными в установленном законодательством Российской Федерации порядке;</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 xml:space="preserve">3.2.4.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нанимателя жилого помещения, за исключением случая проведения такой проверки по основанию, предусмотренному </w:t>
      </w:r>
      <w:hyperlink r:id="rId28" w:history="1">
        <w:r w:rsidRPr="00383149">
          <w:rPr>
            <w:rFonts w:ascii="Calibri" w:hAnsi="Calibri" w:cs="Calibri"/>
          </w:rPr>
          <w:t>подпунктом «б» пункта 2 части 2 статьи 10</w:t>
        </w:r>
      </w:hyperlink>
      <w:r w:rsidRPr="00383149">
        <w:rPr>
          <w:rFonts w:ascii="Calibri" w:hAnsi="Calibri" w:cs="Calibri"/>
        </w:rPr>
        <w:t xml:space="preserve"> Федерального закона </w:t>
      </w:r>
      <w:r w:rsidRPr="00383149">
        <w:rPr>
          <w:rFonts w:ascii="Calibri" w:hAnsi="Calibri" w:cs="Calibri"/>
        </w:rPr>
        <w:br/>
        <w:t>от 26 декабря 2008 года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 xml:space="preserve">3.2.5. требовать представления документов, информации, если они </w:t>
      </w:r>
      <w:r w:rsidRPr="00383149">
        <w:rPr>
          <w:rFonts w:ascii="Calibri" w:hAnsi="Calibri" w:cs="Calibri"/>
        </w:rPr>
        <w:br/>
        <w:t>не являются объектами проверки или не относятся к предмету проверки, а также изымать оригиналы таких документов;</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 xml:space="preserve">3.2.6. отбирать образцы продукции, пробы обследования объектов окружающей среды и объектов производственной среды для проведения </w:t>
      </w:r>
      <w:r w:rsidRPr="00383149">
        <w:rPr>
          <w:rFonts w:ascii="Calibri" w:hAnsi="Calibri" w:cs="Calibri"/>
        </w:rPr>
        <w:br/>
        <w:t>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 xml:space="preserve">3.2.7.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9" w:history="1">
        <w:r w:rsidRPr="00383149">
          <w:rPr>
            <w:rFonts w:ascii="Calibri" w:hAnsi="Calibri" w:cs="Calibri"/>
          </w:rPr>
          <w:t>тайну</w:t>
        </w:r>
      </w:hyperlink>
      <w:r w:rsidRPr="00383149">
        <w:rPr>
          <w:rFonts w:ascii="Calibri" w:hAnsi="Calibri" w:cs="Calibri"/>
        </w:rPr>
        <w:t>, за исключением случаев, предусмотренных законодательством Российской Федерации;</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3.2.8. превышать установленные сроки проведения проверки;</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3.2.9.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3.2.10.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3.2.11. требовать от юридического лица, индивидуального предпринимателя, гражданина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3.2.12. требовать от юридического лица, индивидуального предпринимателя, гражданина представления документов, информации до даты начала проведения проверки.</w:t>
      </w:r>
    </w:p>
    <w:p w:rsidR="00383149" w:rsidRDefault="00383149" w:rsidP="003831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0" w:history="1">
        <w:r w:rsidRPr="00383149">
          <w:rPr>
            <w:rFonts w:ascii="Calibri" w:hAnsi="Calibri" w:cs="Calibri"/>
          </w:rPr>
          <w:t>решения</w:t>
        </w:r>
      </w:hyperlink>
      <w:r>
        <w:rPr>
          <w:rFonts w:ascii="Calibri" w:hAnsi="Calibri" w:cs="Calibri"/>
        </w:rPr>
        <w:t xml:space="preserve"> Собрания депутатов городского округа "Город Йошкар-Ола" от 29.09.2017 N 542-V</w:t>
      </w:r>
      <w:r>
        <w:rPr>
          <w:rFonts w:ascii="Calibri" w:hAnsi="Calibri" w:cs="Calibri"/>
          <w:lang w:val="en-US"/>
        </w:rPr>
        <w:t>I</w:t>
      </w:r>
      <w:r>
        <w:rPr>
          <w:rFonts w:ascii="Calibri" w:hAnsi="Calibri" w:cs="Calibri"/>
        </w:rPr>
        <w:t>)</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p>
    <w:p w:rsidR="00EB2B80" w:rsidRDefault="00EB2B80" w:rsidP="003831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проведении проверки муниципальные жилищные инспекторы не вправе:</w:t>
      </w: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нанимателя жилого помещения, за исключением случая проведения такой проверки по факту причинения вреда жизни, здоровью граждан, муниципальному имуществу, а также возникновение чрезвычайных ситуаций природного и техногенного характера;</w:t>
      </w:r>
    </w:p>
    <w:p w:rsidR="00EB2B80" w:rsidRDefault="00EB2B8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решения</w:t>
        </w:r>
      </w:hyperlink>
      <w:r>
        <w:rPr>
          <w:rFonts w:ascii="Calibri" w:hAnsi="Calibri" w:cs="Calibri"/>
        </w:rPr>
        <w:t xml:space="preserve"> Собрания депутатов городского округа "Город Йошкар-Ола" от 10.09.2014 N 811-V)</w:t>
      </w: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 требовать представления документов, информации, если они не являются объектами </w:t>
      </w:r>
      <w:r>
        <w:rPr>
          <w:rFonts w:ascii="Calibri" w:hAnsi="Calibri" w:cs="Calibri"/>
        </w:rPr>
        <w:lastRenderedPageBreak/>
        <w:t>проверки или не относятся к предмету проверки, а также изымать оригиналы таких документов;</w:t>
      </w: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превышать установленные сроки проведения проверки;</w:t>
      </w: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3.3. Муниципальные жилищные инспекторы при проведении проверки обязаны:</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 xml:space="preserve">3.3.1. своевременно и в полной мере исполнять предоставленные </w:t>
      </w:r>
      <w:r w:rsidRPr="00383149">
        <w:rPr>
          <w:rFonts w:ascii="Calibri" w:hAnsi="Calibri" w:cs="Calibri"/>
        </w:rPr>
        <w:br/>
        <w:t xml:space="preserve">в соответствии с законодательством Российской Федерации полномочия </w:t>
      </w:r>
      <w:r w:rsidRPr="00383149">
        <w:rPr>
          <w:rFonts w:ascii="Calibri" w:hAnsi="Calibri" w:cs="Calibri"/>
        </w:rPr>
        <w:br/>
        <w:t>по предупреждению, выявлению и пресечению нарушений обязательных требований и требований, установленных муниципальными правовыми актами;</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 xml:space="preserve">3.3.2. соблюдать законодательство Российской Федерации, права </w:t>
      </w:r>
      <w:r w:rsidRPr="00383149">
        <w:rPr>
          <w:rFonts w:ascii="Calibri" w:hAnsi="Calibri" w:cs="Calibri"/>
        </w:rPr>
        <w:br/>
        <w:t>и законные интересы гражданина, юридического лица, индивидуального предпринимателя, проверка которых проводится;</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3.3.3. проводить проверку на основании приказа руководителя, заместителя руководителя Органа муниципального жилищного контроля о ее проведении в соответствии с ее назначением;</w:t>
      </w:r>
      <w:r w:rsidRPr="00383149">
        <w:rPr>
          <w:rFonts w:ascii="Calibri" w:hAnsi="Calibri" w:cs="Calibri"/>
        </w:rPr>
        <w:br/>
        <w:t xml:space="preserve">           3.3.4.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Органа муниципального жилищного контроля и в случае, предусмотренном </w:t>
      </w:r>
      <w:hyperlink r:id="rId32" w:history="1">
        <w:r w:rsidRPr="00383149">
          <w:rPr>
            <w:rFonts w:ascii="Calibri" w:hAnsi="Calibri" w:cs="Calibri"/>
          </w:rPr>
          <w:t>частью 5 статьи 10</w:t>
        </w:r>
      </w:hyperlink>
      <w:r w:rsidRPr="00383149">
        <w:rPr>
          <w:rFonts w:ascii="Calibri" w:hAnsi="Calibri" w:cs="Calibri"/>
        </w:rPr>
        <w:t xml:space="preserve"> Федерального закона от 26 декабря 2008 года № 294-ФЗ, копии документа о согласовании проведения проверки;</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3.3.5. не препятствовать руководителю, иному должностному лицу,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3.3.6. предоставлять руководителю, иному должностному лицу,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3.3.7. знакомить руководителя, иное должностное лицо, индивидуального предпринимателя, гражданина или их уполномоченных представителей с результатами проверки;</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3.3.8. знакомить руководителя, иное должностное лицо, индивидуального предпринимателя, гражданина или их уполномоченных представителей с документами и (или) информацией, полученными в рамках межведомственного информационного взаимодействия;</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 xml:space="preserve">3.3.9.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w:t>
      </w:r>
      <w:r w:rsidRPr="00383149">
        <w:rPr>
          <w:rFonts w:ascii="Calibri" w:hAnsi="Calibri" w:cs="Calibri"/>
        </w:rPr>
        <w:br/>
        <w:t>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3.3.10. доказывать обоснованность своих действий при их обжаловании гражданами, юридическими лицами, индивидуальными предпринимателями в порядке, установленном законодательством Российской Федерации;</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3.3.11. соблюдать сроки проведения проверки;</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3.3.12.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83149" w:rsidRPr="00383149"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 xml:space="preserve">3.3.13. перед началом проведения выездной проверки по просьбе руководителя, иного должностного лица, индивидуального предпринимателя, гражданина или их уполномоченных представителей ознакомить их с положениями административного регламента (при его наличии), </w:t>
      </w:r>
      <w:r w:rsidRPr="00383149">
        <w:rPr>
          <w:rFonts w:ascii="Calibri" w:hAnsi="Calibri" w:cs="Calibri"/>
        </w:rPr>
        <w:lastRenderedPageBreak/>
        <w:t>в соответствии с которым проводится проверка;</w:t>
      </w:r>
    </w:p>
    <w:p w:rsidR="00EB2B80" w:rsidRDefault="00383149" w:rsidP="00383149">
      <w:pPr>
        <w:widowControl w:val="0"/>
        <w:autoSpaceDE w:val="0"/>
        <w:autoSpaceDN w:val="0"/>
        <w:adjustRightInd w:val="0"/>
        <w:spacing w:after="0" w:line="240" w:lineRule="auto"/>
        <w:ind w:firstLine="540"/>
        <w:jc w:val="both"/>
        <w:rPr>
          <w:rFonts w:ascii="Calibri" w:hAnsi="Calibri" w:cs="Calibri"/>
        </w:rPr>
      </w:pPr>
      <w:r w:rsidRPr="00383149">
        <w:rPr>
          <w:rFonts w:ascii="Calibri" w:hAnsi="Calibri" w:cs="Calibri"/>
        </w:rPr>
        <w:t>3.3.14.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83149" w:rsidRDefault="00383149" w:rsidP="003831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решения</w:t>
        </w:r>
      </w:hyperlink>
      <w:r>
        <w:rPr>
          <w:rFonts w:ascii="Calibri" w:hAnsi="Calibri" w:cs="Calibri"/>
        </w:rPr>
        <w:t xml:space="preserve"> Собрания депутатов городского округа "Город Йошкар-Ола" от 10.09.2014 N 811-V)</w:t>
      </w: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Орган муниципального жилищного контроля, муниципальные жилищные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B2B80" w:rsidRDefault="00EB2B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Действия (бездействие) муниципальных жилищных инспекторов при осуществлении муниципального жилищного контроля могут быть обжалованы в административном и (или) судебном порядке в соответствии с законодательством Российской Федерации.</w:t>
      </w:r>
    </w:p>
    <w:p w:rsidR="00EB2B80" w:rsidRDefault="00EB2B80">
      <w:pPr>
        <w:widowControl w:val="0"/>
        <w:autoSpaceDE w:val="0"/>
        <w:autoSpaceDN w:val="0"/>
        <w:adjustRightInd w:val="0"/>
        <w:spacing w:after="0" w:line="240" w:lineRule="auto"/>
        <w:jc w:val="both"/>
        <w:rPr>
          <w:rFonts w:ascii="Calibri" w:hAnsi="Calibri" w:cs="Calibri"/>
        </w:rPr>
      </w:pPr>
    </w:p>
    <w:p w:rsidR="00EB2B80" w:rsidRDefault="00EB2B80">
      <w:pPr>
        <w:widowControl w:val="0"/>
        <w:autoSpaceDE w:val="0"/>
        <w:autoSpaceDN w:val="0"/>
        <w:adjustRightInd w:val="0"/>
        <w:spacing w:after="0" w:line="240" w:lineRule="auto"/>
        <w:jc w:val="both"/>
        <w:rPr>
          <w:rFonts w:ascii="Calibri" w:hAnsi="Calibri" w:cs="Calibri"/>
        </w:rPr>
      </w:pPr>
    </w:p>
    <w:p w:rsidR="00EB2B80" w:rsidRDefault="00EB2B8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31365" w:rsidRDefault="00331365"/>
    <w:sectPr w:rsidR="00331365" w:rsidSect="00755F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B2B80"/>
    <w:rsid w:val="00286ECD"/>
    <w:rsid w:val="00294D9D"/>
    <w:rsid w:val="00331365"/>
    <w:rsid w:val="0038230C"/>
    <w:rsid w:val="00383149"/>
    <w:rsid w:val="007077A2"/>
    <w:rsid w:val="0088656C"/>
    <w:rsid w:val="00934C27"/>
    <w:rsid w:val="00E9006F"/>
    <w:rsid w:val="00EB2B80"/>
    <w:rsid w:val="00EE64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3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383149"/>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383149"/>
    <w:pPr>
      <w:widowControl w:val="0"/>
      <w:shd w:val="clear" w:color="auto" w:fill="FFFFFF"/>
      <w:spacing w:before="600" w:after="0" w:line="322" w:lineRule="exact"/>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9DAD78FB5B4CF8A67B0FF0DC6AA91AC956C55746AF2BD2C324CB384AB5BC2E46a8K" TargetMode="External"/><Relationship Id="rId13" Type="http://schemas.openxmlformats.org/officeDocument/2006/relationships/hyperlink" Target="consultantplus://offline/ref=DA9DAD78FB5B4CF8A67B11FDCA06F517CE5B925245A3268D967B90651DBCB6792FFB0F00C14EA2C34DaFK" TargetMode="External"/><Relationship Id="rId18" Type="http://schemas.openxmlformats.org/officeDocument/2006/relationships/hyperlink" Target="consultantplus://offline/ref=DA9DAD78FB5B4CF8A67B11FDCA06F517CE5B9D5B40A1268D967B90651DBCB6792FFB0F00C14EA1C14Da2K" TargetMode="External"/><Relationship Id="rId26" Type="http://schemas.openxmlformats.org/officeDocument/2006/relationships/hyperlink" Target="consultantplus://offline/ref=DA9DAD78FB5B4CF8A67B0FF0DC6AA91AC956C55747AF2ADBCB24CB384AB5BC2E68B456428542A1C6DB96EE40a4K" TargetMode="External"/><Relationship Id="rId3" Type="http://schemas.openxmlformats.org/officeDocument/2006/relationships/webSettings" Target="webSettings.xml"/><Relationship Id="rId21" Type="http://schemas.openxmlformats.org/officeDocument/2006/relationships/hyperlink" Target="consultantplus://offline/ref=DA9DAD78FB5B4CF8A67B11FDCA06F517CE5B925245A4268D967B90651D4BaCK" TargetMode="External"/><Relationship Id="rId34" Type="http://schemas.openxmlformats.org/officeDocument/2006/relationships/fontTable" Target="fontTable.xml"/><Relationship Id="rId7" Type="http://schemas.openxmlformats.org/officeDocument/2006/relationships/hyperlink" Target="consultantplus://offline/ref=DA9DAD78FB5B4CF8A67B11FDCA06F517CE5B925245A3268D967B90651DBCB6792FFB0F00C14EA2C34DaFK" TargetMode="External"/><Relationship Id="rId12" Type="http://schemas.openxmlformats.org/officeDocument/2006/relationships/hyperlink" Target="consultantplus://offline/ref=DA9DAD78FB5B4CF8A67B11FDCA06F517CE5B925245A4268D967B90651DBCB6792FFB0F00C14FA0C04DaBK" TargetMode="External"/><Relationship Id="rId17" Type="http://schemas.openxmlformats.org/officeDocument/2006/relationships/hyperlink" Target="consultantplus://offline/ref=DA9DAD78FB5B4CF8A67B11FDCA06F517CE5B925245A4268D967B90651D4BaCK" TargetMode="External"/><Relationship Id="rId25" Type="http://schemas.openxmlformats.org/officeDocument/2006/relationships/hyperlink" Target="consultantplus://offline/ref=DA9DAD78FB5B4CF8A67B0FF0DC6AA91AC956C55747AF2ADBCB24CB384AB5BC2E68B456428542A1C6DB96EE40a4K" TargetMode="External"/><Relationship Id="rId33" Type="http://schemas.openxmlformats.org/officeDocument/2006/relationships/hyperlink" Target="consultantplus://offline/ref=DA9DAD78FB5B4CF8A67B0FF0DC6AA91AC956C55747AF2ADBCB24CB384AB5BC2E68B456428542A1C6DB96EF40aAK" TargetMode="External"/><Relationship Id="rId2" Type="http://schemas.openxmlformats.org/officeDocument/2006/relationships/settings" Target="settings.xml"/><Relationship Id="rId16" Type="http://schemas.openxmlformats.org/officeDocument/2006/relationships/hyperlink" Target="consultantplus://offline/ref=DA9DAD78FB5B4CF8A67B0FF0DC6AA91AC956C55746AF2BD2C324CB384AB5BC2E46a8K" TargetMode="External"/><Relationship Id="rId20" Type="http://schemas.openxmlformats.org/officeDocument/2006/relationships/hyperlink" Target="consultantplus://offline/ref=DA9DAD78FB5B4CF8A67B0FF0DC6AA91AC956C55747AF2ADBCB24CB384AB5BC2E68B456428542A1C6DB96EE40aBK" TargetMode="External"/><Relationship Id="rId29" Type="http://schemas.openxmlformats.org/officeDocument/2006/relationships/hyperlink" Target="consultantplus://offline/ref=B8EC84F4F2CEE4490A1CAD7BB84D8B01557CF777897462388100C54D53w9G" TargetMode="External"/><Relationship Id="rId1" Type="http://schemas.openxmlformats.org/officeDocument/2006/relationships/styles" Target="styles.xml"/><Relationship Id="rId6" Type="http://schemas.openxmlformats.org/officeDocument/2006/relationships/hyperlink" Target="consultantplus://offline/ref=DA9DAD78FB5B4CF8A67B11FDCA06F517CE5B9D5B40A1268D967B90651DBCB6792FFB0F00C14EA1C14DaFK" TargetMode="External"/><Relationship Id="rId11" Type="http://schemas.openxmlformats.org/officeDocument/2006/relationships/hyperlink" Target="consultantplus://offline/ref=DA9DAD78FB5B4CF8A67B11FDCA06F517CE5B9D5B40A1268D967B90651DBCB6792FFB0F00C14EA1C04Da2K" TargetMode="External"/><Relationship Id="rId24" Type="http://schemas.openxmlformats.org/officeDocument/2006/relationships/hyperlink" Target="consultantplus://offline/ref=0169FD2CE74E13BAA3A47FEEEF0F68F1D4452E705811A2185CF8648BE35F4C3F7AC0059BF2M5e5I" TargetMode="External"/><Relationship Id="rId32" Type="http://schemas.openxmlformats.org/officeDocument/2006/relationships/hyperlink" Target="consultantplus://offline/ref=F035A43DABE97594882E804CDB7E0DB4802D44DCC33A5A40F24A7E54C0503A8DC01F6245972CF997YFO1I" TargetMode="External"/><Relationship Id="rId5" Type="http://schemas.openxmlformats.org/officeDocument/2006/relationships/hyperlink" Target="consultantplus://offline/ref=DA9DAD78FB5B4CF8A67B11FDCA06F517CE5B9D5B40A1268D967B90651DBCB6792FFB0F00C14EA1C04Da2K" TargetMode="External"/><Relationship Id="rId15" Type="http://schemas.openxmlformats.org/officeDocument/2006/relationships/hyperlink" Target="consultantplus://offline/ref=DA9DAD78FB5B4CF8A67B0FF0DC6AA91AC956C55740A72DDDC224CB384AB5BC2E68B456428542A1C6D994EF40aFK" TargetMode="External"/><Relationship Id="rId23" Type="http://schemas.openxmlformats.org/officeDocument/2006/relationships/hyperlink" Target="consultantplus://offline/ref=0169FD2CE74E13BAA3A47FEEEF0F68F1D4452E705811A2185CF8648BE35F4C3F7AC0059EF0568E48MEeBI" TargetMode="External"/><Relationship Id="rId28" Type="http://schemas.openxmlformats.org/officeDocument/2006/relationships/hyperlink" Target="consultantplus://offline/ref=B8EC84F4F2CEE4490A1CAD7BB84D8B015E7EFE79807E3F328959C94F3E088243C1C9F51D6DA1FA7458w0G" TargetMode="External"/><Relationship Id="rId10" Type="http://schemas.openxmlformats.org/officeDocument/2006/relationships/hyperlink" Target="consultantplus://offline/ref=DA9DAD78FB5B4CF8A67B0FF0DC6AA91AC956C55747AF2ADBCB24CB384AB5BC2E68B456428542A1C6DB96EE40aAK" TargetMode="External"/><Relationship Id="rId19" Type="http://schemas.openxmlformats.org/officeDocument/2006/relationships/hyperlink" Target="consultantplus://offline/ref=DA9DAD78FB5B4CF8A67B11FDCA06F517CE5B9D5B40A1268D967B90651DBCB6792FFB0F00C14EA1CF4DaEK" TargetMode="External"/><Relationship Id="rId31" Type="http://schemas.openxmlformats.org/officeDocument/2006/relationships/hyperlink" Target="consultantplus://offline/ref=DA9DAD78FB5B4CF8A67B0FF0DC6AA91AC956C55747AF2ADBCB24CB384AB5BC2E68B456428542A1C6DB96EF40aAK" TargetMode="External"/><Relationship Id="rId4" Type="http://schemas.openxmlformats.org/officeDocument/2006/relationships/hyperlink" Target="consultantplus://offline/ref=DA9DAD78FB5B4CF8A67B0FF0DC6AA91AC956C55747AF2ADBCB24CB384AB5BC2E68B456428542A1C6DB96EE40aAK" TargetMode="External"/><Relationship Id="rId9" Type="http://schemas.openxmlformats.org/officeDocument/2006/relationships/hyperlink" Target="consultantplus://offline/ref=DA9DAD78FB5B4CF8A67B0FF0DC6AA91AC956C55740A72DDDC224CB384AB5BC2E68B456428542A1C6D994EF40aFK" TargetMode="External"/><Relationship Id="rId14" Type="http://schemas.openxmlformats.org/officeDocument/2006/relationships/hyperlink" Target="consultantplus://offline/ref=DA9DAD78FB5B4CF8A67B0FF0DC6AA91AC956C55746AF2BD2C324CB384AB5BC2E46a8K" TargetMode="External"/><Relationship Id="rId22" Type="http://schemas.openxmlformats.org/officeDocument/2006/relationships/hyperlink" Target="consultantplus://offline/ref=0169FD2CE74E13BAA3A47FEEEF0F68F1D44F297B591AA2185CF8648BE35F4C3F7AC0059EF0578E4FMEeAI" TargetMode="External"/><Relationship Id="rId27" Type="http://schemas.openxmlformats.org/officeDocument/2006/relationships/hyperlink" Target="consultantplus://offline/ref=DA9DAD78FB5B4CF8A67B0FF0DC6AA91AC956C55747AF2ADBCB24CB384AB5BC2E68B456428542A1C6DB96EE40a4K" TargetMode="External"/><Relationship Id="rId30" Type="http://schemas.openxmlformats.org/officeDocument/2006/relationships/hyperlink" Target="consultantplus://offline/ref=DA9DAD78FB5B4CF8A67B0FF0DC6AA91AC956C55747AF2ADBCB24CB384AB5BC2E68B456428542A1C6DB96EE40a4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4380</Words>
  <Characters>24972</Characters>
  <Application>Microsoft Office Word</Application>
  <DocSecurity>0</DocSecurity>
  <Lines>208</Lines>
  <Paragraphs>58</Paragraphs>
  <ScaleCrop>false</ScaleCrop>
  <Company>Microsoft</Company>
  <LinksUpToDate>false</LinksUpToDate>
  <CharactersWithSpaces>29294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nikitina_elena</dc:creator>
  <cp:lastModifiedBy>USER</cp:lastModifiedBy>
  <cp:revision>2</cp:revision>
  <dcterms:created xsi:type="dcterms:W3CDTF">2018-12-03T06:57:00Z</dcterms:created>
  <dcterms:modified xsi:type="dcterms:W3CDTF">2018-12-03T06:57:00Z</dcterms:modified>
</cp:coreProperties>
</file>