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4" w:rsidRDefault="00F43174">
      <w:pPr>
        <w:pStyle w:val="ConsPlusNormal"/>
        <w:outlineLvl w:val="0"/>
      </w:pPr>
    </w:p>
    <w:p w:rsidR="00F43174" w:rsidRDefault="00F43174">
      <w:pPr>
        <w:pStyle w:val="ConsPlusTitle"/>
        <w:jc w:val="center"/>
        <w:outlineLvl w:val="0"/>
      </w:pPr>
      <w:r>
        <w:t>СОБРАНИЕ ДЕПУТАТОВ ГОРОДСКОГО ОКРУГА "ГОРОД ЙОШКАР-ОЛА"</w:t>
      </w:r>
    </w:p>
    <w:p w:rsidR="00F43174" w:rsidRDefault="00F43174">
      <w:pPr>
        <w:pStyle w:val="ConsPlusTitle"/>
        <w:jc w:val="center"/>
      </w:pPr>
    </w:p>
    <w:p w:rsidR="00F43174" w:rsidRDefault="00F43174">
      <w:pPr>
        <w:pStyle w:val="ConsPlusTitle"/>
        <w:jc w:val="center"/>
      </w:pPr>
      <w:r>
        <w:t>РЕШЕНИЕ IV СЕССИИ</w:t>
      </w:r>
    </w:p>
    <w:p w:rsidR="00F43174" w:rsidRDefault="00F43174">
      <w:pPr>
        <w:pStyle w:val="ConsPlusTitle"/>
        <w:jc w:val="center"/>
      </w:pPr>
      <w:r>
        <w:t>от 24 февраля 2010 г. N 78-V</w:t>
      </w:r>
    </w:p>
    <w:p w:rsidR="00F43174" w:rsidRDefault="00F43174">
      <w:pPr>
        <w:pStyle w:val="ConsPlusTitle"/>
        <w:jc w:val="center"/>
      </w:pPr>
    </w:p>
    <w:p w:rsidR="00F43174" w:rsidRDefault="00F43174">
      <w:pPr>
        <w:pStyle w:val="ConsPlusTitle"/>
        <w:jc w:val="center"/>
      </w:pPr>
      <w:r>
        <w:t>ОБ УТВЕРЖДЕНИИ ПОЛОЖЕНИЯ</w:t>
      </w:r>
    </w:p>
    <w:p w:rsidR="00F43174" w:rsidRDefault="00F43174">
      <w:pPr>
        <w:pStyle w:val="ConsPlusTitle"/>
        <w:jc w:val="center"/>
      </w:pPr>
      <w:r>
        <w:t>О ПРЕЗИДИУМЕ СОБРАНИЯ ДЕПУТАТОВ</w:t>
      </w:r>
    </w:p>
    <w:p w:rsidR="00F43174" w:rsidRDefault="00F43174">
      <w:pPr>
        <w:pStyle w:val="ConsPlusTitle"/>
        <w:jc w:val="center"/>
      </w:pPr>
      <w:r>
        <w:t>ГОРОДСКОГО ОКРУГА "ГОРОД ЙОШКАР-ОЛА"</w:t>
      </w:r>
    </w:p>
    <w:p w:rsidR="00F43174" w:rsidRDefault="00F43174">
      <w:pPr>
        <w:pStyle w:val="ConsPlusNormal"/>
        <w:jc w:val="center"/>
      </w:pPr>
      <w:r>
        <w:t>Список изменяющих документов</w:t>
      </w:r>
    </w:p>
    <w:p w:rsidR="00F43174" w:rsidRDefault="00F43174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</w:t>
      </w:r>
    </w:p>
    <w:p w:rsidR="00F43174" w:rsidRDefault="00F43174">
      <w:pPr>
        <w:pStyle w:val="ConsPlusNormal"/>
        <w:jc w:val="center"/>
      </w:pPr>
      <w:r>
        <w:t>"Город Йошкар-Ола" от 28.11.2012 N 511-V</w:t>
      </w:r>
      <w:r w:rsidR="00C60D9F">
        <w:t>, от 28.09.2016 № 371-</w:t>
      </w:r>
      <w:r w:rsidR="00C60D9F">
        <w:rPr>
          <w:lang w:val="en-US"/>
        </w:rPr>
        <w:t>VI</w:t>
      </w:r>
      <w:r w:rsidR="002665A0">
        <w:t>, от 27.11.2019 № 42-</w:t>
      </w:r>
      <w:r w:rsidR="002665A0">
        <w:rPr>
          <w:lang w:val="en-US"/>
        </w:rPr>
        <w:t>VII</w:t>
      </w:r>
      <w:r w:rsidR="006A0841">
        <w:t xml:space="preserve">, </w:t>
      </w:r>
      <w:r w:rsidR="006A0841">
        <w:br/>
        <w:t>от 26.06.2020 № 113-</w:t>
      </w:r>
      <w:r w:rsidR="006A0841">
        <w:rPr>
          <w:lang w:val="en-US"/>
        </w:rPr>
        <w:t>VII</w:t>
      </w:r>
      <w:r>
        <w:t>)</w:t>
      </w:r>
    </w:p>
    <w:p w:rsidR="00F43174" w:rsidRDefault="00F43174">
      <w:pPr>
        <w:pStyle w:val="ConsPlusNormal"/>
        <w:jc w:val="center"/>
      </w:pPr>
    </w:p>
    <w:p w:rsidR="00F43174" w:rsidRDefault="00F43174">
      <w:pPr>
        <w:pStyle w:val="ConsPlusNormal"/>
        <w:ind w:firstLine="540"/>
        <w:jc w:val="both"/>
      </w:pPr>
      <w:r>
        <w:t>Собрание депутатов городского округа "Город Йошкар-Ола" решило:</w:t>
      </w:r>
    </w:p>
    <w:p w:rsidR="00F43174" w:rsidRDefault="00F43174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президиуме Собрания депутатов городского округа "Город Йошкар-Ола".</w:t>
      </w:r>
    </w:p>
    <w:p w:rsidR="00F43174" w:rsidRDefault="00F43174">
      <w:pPr>
        <w:pStyle w:val="ConsPlusNormal"/>
        <w:ind w:firstLine="540"/>
        <w:jc w:val="both"/>
      </w:pPr>
      <w:r>
        <w:t>2. Опубликовать настоящее решение в газете "Йошкар-Ола".</w:t>
      </w:r>
    </w:p>
    <w:p w:rsidR="00F43174" w:rsidRDefault="00F43174">
      <w:pPr>
        <w:pStyle w:val="ConsPlusNormal"/>
        <w:ind w:firstLine="540"/>
        <w:jc w:val="both"/>
      </w:pPr>
      <w:r>
        <w:t>3. Контроль за исполнением настоящего решения возложить на постоянную комиссию по законности (О.А.Морозов).</w:t>
      </w:r>
    </w:p>
    <w:p w:rsidR="00F43174" w:rsidRDefault="00F43174">
      <w:pPr>
        <w:pStyle w:val="ConsPlusNormal"/>
        <w:jc w:val="right"/>
      </w:pPr>
    </w:p>
    <w:p w:rsidR="00F43174" w:rsidRDefault="00F43174">
      <w:pPr>
        <w:pStyle w:val="ConsPlusNormal"/>
        <w:jc w:val="right"/>
      </w:pPr>
      <w:r>
        <w:t>Глава</w:t>
      </w:r>
    </w:p>
    <w:p w:rsidR="00F43174" w:rsidRDefault="00F43174">
      <w:pPr>
        <w:pStyle w:val="ConsPlusNormal"/>
        <w:jc w:val="right"/>
      </w:pPr>
      <w:r>
        <w:t>городского округа</w:t>
      </w:r>
    </w:p>
    <w:p w:rsidR="00F43174" w:rsidRDefault="00F43174">
      <w:pPr>
        <w:pStyle w:val="ConsPlusNormal"/>
        <w:jc w:val="right"/>
      </w:pPr>
      <w:r>
        <w:t>"Город Йошкар-Ола"</w:t>
      </w:r>
    </w:p>
    <w:p w:rsidR="00F43174" w:rsidRDefault="00F43174">
      <w:pPr>
        <w:pStyle w:val="ConsPlusNormal"/>
        <w:jc w:val="right"/>
      </w:pPr>
      <w:r>
        <w:t>Л.ГАРАНИН</w:t>
      </w:r>
    </w:p>
    <w:p w:rsidR="00F43174" w:rsidRDefault="00F43174">
      <w:pPr>
        <w:pStyle w:val="ConsPlusNormal"/>
        <w:jc w:val="right"/>
      </w:pPr>
    </w:p>
    <w:p w:rsidR="00F43174" w:rsidRDefault="00F43174">
      <w:pPr>
        <w:pStyle w:val="ConsPlusNormal"/>
        <w:jc w:val="right"/>
      </w:pPr>
    </w:p>
    <w:p w:rsidR="00F43174" w:rsidRDefault="00F43174">
      <w:pPr>
        <w:pStyle w:val="ConsPlusNormal"/>
        <w:jc w:val="right"/>
      </w:pPr>
    </w:p>
    <w:p w:rsidR="00F43174" w:rsidRDefault="00F43174">
      <w:pPr>
        <w:pStyle w:val="ConsPlusNormal"/>
        <w:jc w:val="right"/>
      </w:pPr>
    </w:p>
    <w:p w:rsidR="00F43174" w:rsidRDefault="00F43174">
      <w:pPr>
        <w:pStyle w:val="ConsPlusNormal"/>
        <w:jc w:val="right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</w:p>
    <w:p w:rsidR="00F43174" w:rsidRDefault="00F43174">
      <w:pPr>
        <w:pStyle w:val="ConsPlusNormal"/>
        <w:jc w:val="right"/>
        <w:outlineLvl w:val="0"/>
      </w:pPr>
      <w:r>
        <w:t>Утверждено</w:t>
      </w:r>
    </w:p>
    <w:p w:rsidR="00F43174" w:rsidRDefault="00F43174">
      <w:pPr>
        <w:pStyle w:val="ConsPlusNormal"/>
        <w:jc w:val="right"/>
      </w:pPr>
      <w:r>
        <w:t>решением</w:t>
      </w:r>
    </w:p>
    <w:p w:rsidR="00F43174" w:rsidRDefault="00F43174">
      <w:pPr>
        <w:pStyle w:val="ConsPlusNormal"/>
        <w:jc w:val="right"/>
      </w:pPr>
      <w:r>
        <w:t>Собрания депутатов</w:t>
      </w:r>
    </w:p>
    <w:p w:rsidR="00F43174" w:rsidRDefault="00F43174">
      <w:pPr>
        <w:pStyle w:val="ConsPlusNormal"/>
        <w:jc w:val="right"/>
      </w:pPr>
      <w:r>
        <w:t>городского округа</w:t>
      </w:r>
    </w:p>
    <w:p w:rsidR="00F43174" w:rsidRDefault="00F43174">
      <w:pPr>
        <w:pStyle w:val="ConsPlusNormal"/>
        <w:jc w:val="right"/>
      </w:pPr>
      <w:r>
        <w:t>"Город Йошкар-Ола"</w:t>
      </w:r>
    </w:p>
    <w:p w:rsidR="00F43174" w:rsidRDefault="00F43174">
      <w:pPr>
        <w:pStyle w:val="ConsPlusNormal"/>
        <w:jc w:val="right"/>
      </w:pPr>
      <w:r>
        <w:t>от 24 февраля 2010 г. N 78-V</w:t>
      </w:r>
    </w:p>
    <w:p w:rsidR="00F43174" w:rsidRDefault="00F43174">
      <w:pPr>
        <w:pStyle w:val="ConsPlusNormal"/>
        <w:jc w:val="center"/>
      </w:pPr>
    </w:p>
    <w:p w:rsidR="00F43174" w:rsidRDefault="00F43174">
      <w:pPr>
        <w:pStyle w:val="ConsPlusTitle"/>
        <w:jc w:val="center"/>
      </w:pPr>
      <w:bookmarkStart w:id="0" w:name="P34"/>
      <w:bookmarkEnd w:id="0"/>
      <w:r>
        <w:t>ПОЛОЖЕНИЕ</w:t>
      </w:r>
    </w:p>
    <w:p w:rsidR="00F43174" w:rsidRDefault="00F43174">
      <w:pPr>
        <w:pStyle w:val="ConsPlusTitle"/>
        <w:jc w:val="center"/>
      </w:pPr>
      <w:r>
        <w:t>О ПРЕЗИДИУМЕ СОБРАНИЯ ДЕПУТАТОВ</w:t>
      </w:r>
    </w:p>
    <w:p w:rsidR="00F43174" w:rsidRDefault="00F43174">
      <w:pPr>
        <w:pStyle w:val="ConsPlusTitle"/>
        <w:jc w:val="center"/>
      </w:pPr>
      <w:r>
        <w:t>ГОРОДСКОГО ОКРУГА "ГОРОД ЙОШКАР-ОЛА"</w:t>
      </w:r>
    </w:p>
    <w:p w:rsidR="00F43174" w:rsidRDefault="00F43174">
      <w:pPr>
        <w:pStyle w:val="ConsPlusNormal"/>
        <w:jc w:val="center"/>
      </w:pPr>
      <w:r>
        <w:t>Список изменяющих документов</w:t>
      </w:r>
    </w:p>
    <w:p w:rsidR="00F43174" w:rsidRDefault="00F43174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</w:t>
      </w:r>
    </w:p>
    <w:p w:rsidR="00F43174" w:rsidRDefault="00F43174">
      <w:pPr>
        <w:pStyle w:val="ConsPlusNormal"/>
        <w:jc w:val="center"/>
      </w:pPr>
      <w:r>
        <w:t>"Город Йошкар-Ола" от 28.11.2012 N 511-V</w:t>
      </w:r>
      <w:r w:rsidR="00DC498A">
        <w:t>,</w:t>
      </w:r>
      <w:r w:rsidR="00DC498A" w:rsidRPr="00DC498A">
        <w:t xml:space="preserve"> </w:t>
      </w:r>
      <w:r w:rsidR="00DC498A">
        <w:t>от 28.09.2016 № 371-</w:t>
      </w:r>
      <w:r w:rsidR="00DC498A">
        <w:rPr>
          <w:lang w:val="en-US"/>
        </w:rPr>
        <w:t>VI</w:t>
      </w:r>
      <w:r w:rsidR="002665A0">
        <w:t>, от 27.11.2019 № 42-</w:t>
      </w:r>
      <w:r w:rsidR="002665A0">
        <w:rPr>
          <w:lang w:val="en-US"/>
        </w:rPr>
        <w:t>VII</w:t>
      </w:r>
      <w:r w:rsidR="006A0841">
        <w:t>,</w:t>
      </w:r>
      <w:r w:rsidR="006A0841">
        <w:br/>
      </w:r>
      <w:r w:rsidR="006A0841" w:rsidRPr="006A0841">
        <w:t xml:space="preserve"> </w:t>
      </w:r>
      <w:r w:rsidR="006A0841">
        <w:t>от 26.06.2020 № 113-</w:t>
      </w:r>
      <w:r w:rsidR="006A0841">
        <w:rPr>
          <w:lang w:val="en-US"/>
        </w:rPr>
        <w:t>VII</w:t>
      </w:r>
      <w:r w:rsidR="006A0841">
        <w:t>)</w:t>
      </w:r>
    </w:p>
    <w:p w:rsidR="00F43174" w:rsidRDefault="00F43174">
      <w:pPr>
        <w:pStyle w:val="ConsPlusNormal"/>
        <w:jc w:val="center"/>
      </w:pPr>
    </w:p>
    <w:p w:rsidR="00F43174" w:rsidRDefault="00F43174">
      <w:pPr>
        <w:pStyle w:val="ConsPlusNormal"/>
        <w:jc w:val="center"/>
        <w:outlineLvl w:val="1"/>
      </w:pPr>
      <w:r>
        <w:t>I. Общие положения</w:t>
      </w:r>
    </w:p>
    <w:p w:rsidR="00F43174" w:rsidRDefault="00F43174">
      <w:pPr>
        <w:pStyle w:val="ConsPlusNormal"/>
        <w:ind w:firstLine="540"/>
        <w:jc w:val="both"/>
      </w:pPr>
    </w:p>
    <w:p w:rsidR="00F43174" w:rsidRDefault="00F43174">
      <w:pPr>
        <w:pStyle w:val="ConsPlusNormal"/>
        <w:ind w:firstLine="540"/>
        <w:jc w:val="both"/>
      </w:pPr>
      <w:r>
        <w:t>1.1. Для решения текущих вопросов и принятия предварительных организационных решений, касающихся деятельности Собрания депутатов городского округа "Город Йошкар-Ола" (далее - Собрание депутатов), создается президиум (далее - президиум).</w:t>
      </w:r>
    </w:p>
    <w:p w:rsidR="002665A0" w:rsidRDefault="002665A0">
      <w:pPr>
        <w:pStyle w:val="ConsPlusNormal"/>
        <w:ind w:firstLine="540"/>
        <w:jc w:val="both"/>
      </w:pPr>
      <w:r w:rsidRPr="002665A0">
        <w:t>1.2. В состав президиума входят глава городского округа «Город Йошкар-Ола», исполняющий полномочия председателя Собрания депутатов (далее - глава городского округа «Город Йошкар-Ола»), заместители председателя Собрания депутатов, председатели постоянных комиссий, руководители депутатских фракций.</w:t>
      </w:r>
      <w:r>
        <w:t xml:space="preserve"> </w:t>
      </w:r>
    </w:p>
    <w:p w:rsidR="00C60D9F" w:rsidRPr="00C60D9F" w:rsidRDefault="00C60D9F">
      <w:pPr>
        <w:pStyle w:val="ConsPlusNormal"/>
        <w:ind w:firstLine="540"/>
        <w:jc w:val="both"/>
      </w:pPr>
      <w:r>
        <w:t xml:space="preserve">(в редакции </w:t>
      </w:r>
      <w:proofErr w:type="spellStart"/>
      <w:r>
        <w:t>реш</w:t>
      </w:r>
      <w:proofErr w:type="spellEnd"/>
      <w:r>
        <w:t>. Собрания депутатов от 28.09.2016 № 371-</w:t>
      </w:r>
      <w:r w:rsidRPr="002665A0">
        <w:t>VI</w:t>
      </w:r>
      <w:r w:rsidR="002665A0">
        <w:t>, от 27.11.2019 № 42-</w:t>
      </w:r>
      <w:r w:rsidR="002665A0">
        <w:rPr>
          <w:lang w:val="en-US"/>
        </w:rPr>
        <w:t>VII</w:t>
      </w:r>
      <w:r w:rsidR="002665A0">
        <w:t>)</w:t>
      </w:r>
    </w:p>
    <w:p w:rsidR="00F43174" w:rsidRDefault="00F43174">
      <w:pPr>
        <w:pStyle w:val="ConsPlusNormal"/>
        <w:ind w:firstLine="540"/>
        <w:jc w:val="both"/>
      </w:pPr>
      <w:r>
        <w:t>1.3. Персональный состав президиума утверждается на первой сессии Собрания депутатов нового созыва.</w:t>
      </w:r>
    </w:p>
    <w:p w:rsidR="00F43174" w:rsidRDefault="00F43174">
      <w:pPr>
        <w:pStyle w:val="ConsPlusNormal"/>
        <w:ind w:firstLine="540"/>
        <w:jc w:val="both"/>
      </w:pPr>
      <w:r>
        <w:t>1.4. Формой деятельности президиума являются заседания, на которых рассматриваются вопросы, отнесенные к ведению президиума.</w:t>
      </w:r>
    </w:p>
    <w:p w:rsidR="00F43174" w:rsidRDefault="00F43174">
      <w:pPr>
        <w:pStyle w:val="ConsPlusNormal"/>
        <w:ind w:firstLine="540"/>
        <w:jc w:val="both"/>
      </w:pPr>
      <w:r>
        <w:t xml:space="preserve">Заседание президиума считается правомочным, если на нем присутствует не менее </w:t>
      </w:r>
      <w:r w:rsidR="0085591A" w:rsidRPr="0085591A">
        <w:t>половины</w:t>
      </w:r>
      <w:r>
        <w:t xml:space="preserve"> от общего состава президиума.</w:t>
      </w:r>
    </w:p>
    <w:p w:rsidR="0085591A" w:rsidRPr="00C60D9F" w:rsidRDefault="0085591A" w:rsidP="0085591A">
      <w:pPr>
        <w:pStyle w:val="ConsPlusNormal"/>
        <w:ind w:firstLine="540"/>
        <w:jc w:val="both"/>
      </w:pPr>
      <w:r>
        <w:t xml:space="preserve">(в редакции </w:t>
      </w:r>
      <w:proofErr w:type="spellStart"/>
      <w:r>
        <w:t>реш</w:t>
      </w:r>
      <w:proofErr w:type="spellEnd"/>
      <w:r>
        <w:t>. Собрания депутатов от 26.06.2020 № 113-</w:t>
      </w:r>
      <w:r>
        <w:rPr>
          <w:lang w:val="en-US"/>
        </w:rPr>
        <w:t>VII</w:t>
      </w:r>
      <w:r>
        <w:t>)</w:t>
      </w:r>
    </w:p>
    <w:p w:rsidR="00F43174" w:rsidRDefault="00F43174">
      <w:pPr>
        <w:pStyle w:val="ConsPlusNormal"/>
        <w:ind w:firstLine="540"/>
        <w:jc w:val="both"/>
      </w:pPr>
      <w:r>
        <w:t>Заседания президиума проводятся по мере необходимости.</w:t>
      </w:r>
    </w:p>
    <w:p w:rsidR="00F43174" w:rsidRDefault="00F43174">
      <w:pPr>
        <w:pStyle w:val="ConsPlusNormal"/>
        <w:ind w:firstLine="540"/>
        <w:jc w:val="both"/>
      </w:pPr>
      <w:r>
        <w:t xml:space="preserve">1.5. Заседания президиума созывает и ведет </w:t>
      </w:r>
      <w:r w:rsidR="002665A0" w:rsidRPr="002665A0">
        <w:t>глава городского округа «Город Йошкар-Ола</w:t>
      </w:r>
      <w:r>
        <w:t>, а в его отсутствие - заместитель председателя Собрания депутатов.</w:t>
      </w:r>
    </w:p>
    <w:p w:rsidR="002665A0" w:rsidRPr="00C60D9F" w:rsidRDefault="002665A0" w:rsidP="002665A0">
      <w:pPr>
        <w:pStyle w:val="ConsPlusNormal"/>
        <w:ind w:firstLine="540"/>
        <w:jc w:val="both"/>
      </w:pPr>
      <w:r>
        <w:t xml:space="preserve">(в редакции </w:t>
      </w:r>
      <w:proofErr w:type="spellStart"/>
      <w:r>
        <w:t>реш</w:t>
      </w:r>
      <w:proofErr w:type="spellEnd"/>
      <w:r>
        <w:t>. Собрания депутатов от 28.09.2016 № 371-</w:t>
      </w:r>
      <w:r w:rsidRPr="002665A0">
        <w:t>VI</w:t>
      </w:r>
      <w:r>
        <w:t>, от 27.11.2019 № 42-</w:t>
      </w:r>
      <w:r w:rsidRPr="002665A0">
        <w:t>VII</w:t>
      </w:r>
      <w:r>
        <w:t>)</w:t>
      </w:r>
    </w:p>
    <w:p w:rsidR="00F43174" w:rsidRDefault="00F43174">
      <w:pPr>
        <w:pStyle w:val="ConsPlusNormal"/>
        <w:ind w:firstLine="540"/>
        <w:jc w:val="both"/>
      </w:pPr>
      <w:r>
        <w:t>Заседание президиума может быть созвано по инициативе не менее 1/3 членов президиума.</w:t>
      </w:r>
    </w:p>
    <w:p w:rsidR="00F43174" w:rsidRDefault="00F43174">
      <w:pPr>
        <w:pStyle w:val="ConsPlusNormal"/>
        <w:ind w:firstLine="540"/>
        <w:jc w:val="both"/>
      </w:pPr>
      <w:r>
        <w:t>1.6. В заседаниях президиума с правом совещательного голоса могут участвовать депутаты Собрания депутатов.</w:t>
      </w:r>
    </w:p>
    <w:p w:rsidR="00F43174" w:rsidRDefault="00F43174">
      <w:pPr>
        <w:pStyle w:val="ConsPlusNormal"/>
        <w:ind w:firstLine="540"/>
        <w:jc w:val="both"/>
      </w:pPr>
      <w:r>
        <w:t>На заседаниях президиума Собрания депутатов могут присутствовать мэр города, должностные лица администрации городского округа "Город Йошкар-Ола", а также другие лица, заинтересованные в решении вопросов, рассматриваемых на заседаниях президиума, руководители предприятий, учреждений, организаций всех форм собственности.</w:t>
      </w:r>
    </w:p>
    <w:p w:rsidR="00F43174" w:rsidRDefault="00F43174">
      <w:pPr>
        <w:pStyle w:val="ConsPlusNormal"/>
        <w:ind w:firstLine="540"/>
        <w:jc w:val="both"/>
      </w:pPr>
      <w:r>
        <w:t>1.7. Членам президиума, а также другим лицам, приглашенным на его заседание, заблаговременно аппаратом Собрания депутатов сообщается о вопросах, которые предлагаются к рассмотрению на заседании президиума, и предоставляются необходимые материалы.</w:t>
      </w:r>
    </w:p>
    <w:p w:rsidR="00F43174" w:rsidRDefault="00F43174">
      <w:pPr>
        <w:pStyle w:val="ConsPlusNormal"/>
        <w:ind w:firstLine="540"/>
        <w:jc w:val="both"/>
      </w:pPr>
      <w:r>
        <w:t xml:space="preserve">1.8. Решения президиума принимаются на его заседаниях большинством голосов от </w:t>
      </w:r>
      <w:r w:rsidRPr="0085591A">
        <w:t>общего</w:t>
      </w:r>
      <w:r>
        <w:t xml:space="preserve"> </w:t>
      </w:r>
      <w:r w:rsidR="0085591A" w:rsidRPr="0085591A">
        <w:t>числа присутствующих</w:t>
      </w:r>
      <w:r>
        <w:t>.</w:t>
      </w:r>
    </w:p>
    <w:p w:rsidR="0085591A" w:rsidRPr="00C60D9F" w:rsidRDefault="0085591A" w:rsidP="0085591A">
      <w:pPr>
        <w:pStyle w:val="ConsPlusNormal"/>
        <w:ind w:firstLine="540"/>
        <w:jc w:val="both"/>
      </w:pPr>
      <w:r>
        <w:t xml:space="preserve">(в редакции </w:t>
      </w:r>
      <w:proofErr w:type="spellStart"/>
      <w:r>
        <w:t>реш</w:t>
      </w:r>
      <w:proofErr w:type="spellEnd"/>
      <w:r>
        <w:t>. Собрания депутатов от 26.06.2020 № 113-</w:t>
      </w:r>
      <w:r>
        <w:rPr>
          <w:lang w:val="en-US"/>
        </w:rPr>
        <w:t>VII</w:t>
      </w:r>
      <w:r>
        <w:t>)</w:t>
      </w:r>
    </w:p>
    <w:p w:rsidR="00F43174" w:rsidRDefault="00F43174">
      <w:pPr>
        <w:pStyle w:val="ConsPlusNormal"/>
        <w:ind w:firstLine="540"/>
        <w:jc w:val="both"/>
      </w:pPr>
      <w:r>
        <w:t>1.9. По итогам заседания президиума оформляется протокол, который подписываются председательствующим на заседании.</w:t>
      </w:r>
    </w:p>
    <w:p w:rsidR="00F43174" w:rsidRDefault="00F43174">
      <w:pPr>
        <w:pStyle w:val="ConsPlusNormal"/>
        <w:ind w:firstLine="540"/>
        <w:jc w:val="both"/>
      </w:pPr>
      <w:r>
        <w:t>1.10. Процедура голосования на заседании определяется президиумом.</w:t>
      </w:r>
    </w:p>
    <w:p w:rsidR="00F43174" w:rsidRDefault="00F43174">
      <w:pPr>
        <w:pStyle w:val="ConsPlusNormal"/>
        <w:ind w:firstLine="540"/>
        <w:jc w:val="both"/>
      </w:pPr>
      <w:r>
        <w:lastRenderedPageBreak/>
        <w:t>1.11. Президиум подотчетен Собранию депутатов.</w:t>
      </w:r>
    </w:p>
    <w:p w:rsidR="00F43174" w:rsidRDefault="00F43174">
      <w:pPr>
        <w:pStyle w:val="ConsPlusNormal"/>
        <w:jc w:val="center"/>
      </w:pPr>
    </w:p>
    <w:p w:rsidR="00F43174" w:rsidRDefault="00F43174">
      <w:pPr>
        <w:pStyle w:val="ConsPlusNormal"/>
        <w:jc w:val="center"/>
        <w:outlineLvl w:val="1"/>
      </w:pPr>
      <w:r>
        <w:t>II. Полномочия президиума</w:t>
      </w:r>
    </w:p>
    <w:p w:rsidR="00F43174" w:rsidRDefault="00F43174">
      <w:pPr>
        <w:pStyle w:val="ConsPlusNormal"/>
        <w:jc w:val="center"/>
      </w:pPr>
    </w:p>
    <w:p w:rsidR="00F43174" w:rsidRDefault="00F43174">
      <w:pPr>
        <w:pStyle w:val="ConsPlusNormal"/>
        <w:ind w:firstLine="540"/>
        <w:jc w:val="both"/>
      </w:pPr>
      <w:r>
        <w:t>Президиум Собрания депутатов:</w:t>
      </w:r>
    </w:p>
    <w:p w:rsidR="00F43174" w:rsidRDefault="00F43174">
      <w:pPr>
        <w:pStyle w:val="ConsPlusNormal"/>
        <w:ind w:firstLine="540"/>
        <w:jc w:val="both"/>
      </w:pPr>
      <w:r>
        <w:t>2.1. Формирует проект плана работы Собрания депутатов на год с последующим утверждением на сессии Собрания депутатов.</w:t>
      </w:r>
    </w:p>
    <w:p w:rsidR="00F43174" w:rsidRDefault="00F43174">
      <w:pPr>
        <w:pStyle w:val="ConsPlusNormal"/>
        <w:ind w:firstLine="540"/>
        <w:jc w:val="both"/>
      </w:pPr>
      <w:r>
        <w:t>2.2. Направляет для рассмотрения в соответствующие постоянные комиссии Собрания депутатов проекты решений и иные материалы, внесенные в Собрание депутатов главой город</w:t>
      </w:r>
      <w:r w:rsidR="002665A0">
        <w:t>ского округа "Город Йошкар-Ола"</w:t>
      </w:r>
      <w:r>
        <w:t>; мэром города; постоянными комиссиями; депутатами Собрания депутатов.</w:t>
      </w:r>
    </w:p>
    <w:p w:rsidR="002665A0" w:rsidRPr="00C60D9F" w:rsidRDefault="002665A0" w:rsidP="002665A0">
      <w:pPr>
        <w:pStyle w:val="ConsPlusNormal"/>
        <w:ind w:firstLine="540"/>
        <w:jc w:val="both"/>
      </w:pPr>
      <w:r>
        <w:t xml:space="preserve">(в редакции </w:t>
      </w:r>
      <w:proofErr w:type="spellStart"/>
      <w:r>
        <w:t>реш</w:t>
      </w:r>
      <w:proofErr w:type="spellEnd"/>
      <w:r>
        <w:t>. Собрания депутатов от 28.09.2016 № 371-</w:t>
      </w:r>
      <w:r w:rsidRPr="002665A0">
        <w:t>VI</w:t>
      </w:r>
      <w:r>
        <w:t>, от 27.11.2019 № 42-</w:t>
      </w:r>
      <w:r w:rsidRPr="002665A0">
        <w:t>VII</w:t>
      </w:r>
      <w:r>
        <w:t>)</w:t>
      </w:r>
    </w:p>
    <w:p w:rsidR="00F43174" w:rsidRDefault="00F43174">
      <w:pPr>
        <w:pStyle w:val="ConsPlusNormal"/>
        <w:ind w:firstLine="540"/>
        <w:jc w:val="both"/>
      </w:pPr>
      <w:r>
        <w:t>2.3. В период между заседаниями координирует работу по подготовке и рассмотрению постоянными комиссиями Собрания депутатов вопросов для рассмотрения Собранием депутатов.</w:t>
      </w:r>
    </w:p>
    <w:p w:rsidR="00F43174" w:rsidRDefault="00F43174">
      <w:pPr>
        <w:pStyle w:val="ConsPlusNormal"/>
        <w:ind w:firstLine="540"/>
        <w:jc w:val="both"/>
      </w:pPr>
      <w:r>
        <w:t>2.4. Рассматривает итоги обсуждения вопросов, внесенных в Собрание депутатов, на заседаниях постоянных комиссий. Определяет готовность вопросов для вынесения на рассмотрение Собрания депутатов.</w:t>
      </w:r>
    </w:p>
    <w:p w:rsidR="0085591A" w:rsidRDefault="0085591A">
      <w:pPr>
        <w:pStyle w:val="ConsPlusNormal"/>
        <w:ind w:firstLine="540"/>
        <w:jc w:val="both"/>
      </w:pPr>
      <w:r w:rsidRPr="0085591A">
        <w:t>2.5. Формирует проекты повестки дня очередных сессий Собрания депутатов на основании рассмотренны</w:t>
      </w:r>
      <w:r>
        <w:t xml:space="preserve">х всеми постоянными комиссиями </w:t>
      </w:r>
      <w:r w:rsidRPr="0085591A">
        <w:t>и внесенных большинством из них проектов решений Собрания депутатов на рассмотрение сессии.</w:t>
      </w:r>
    </w:p>
    <w:p w:rsidR="0085591A" w:rsidRPr="00C60D9F" w:rsidRDefault="0085591A" w:rsidP="0085591A">
      <w:pPr>
        <w:pStyle w:val="ConsPlusNormal"/>
        <w:ind w:firstLine="540"/>
        <w:jc w:val="both"/>
      </w:pPr>
      <w:r>
        <w:t xml:space="preserve">(в редакции </w:t>
      </w:r>
      <w:proofErr w:type="spellStart"/>
      <w:r>
        <w:t>реш</w:t>
      </w:r>
      <w:proofErr w:type="spellEnd"/>
      <w:r>
        <w:t>. Собрания депутатов от 26.06.2020 № 113-</w:t>
      </w:r>
      <w:r>
        <w:rPr>
          <w:lang w:val="en-US"/>
        </w:rPr>
        <w:t>VII</w:t>
      </w:r>
      <w:r>
        <w:t>)</w:t>
      </w:r>
    </w:p>
    <w:p w:rsidR="00F43174" w:rsidRDefault="00F43174">
      <w:pPr>
        <w:pStyle w:val="ConsPlusNormal"/>
        <w:ind w:firstLine="540"/>
        <w:jc w:val="both"/>
      </w:pPr>
      <w:r>
        <w:t>2.6. Оказывает депутатам необходимую помощь и содействует обмену опытом депутатской работы.</w:t>
      </w:r>
    </w:p>
    <w:p w:rsidR="00F43174" w:rsidRDefault="00F43174">
      <w:pPr>
        <w:pStyle w:val="ConsPlusNormal"/>
        <w:ind w:firstLine="540"/>
        <w:jc w:val="both"/>
      </w:pPr>
      <w:r>
        <w:t>2.7. Рассматривает информации депутатов о работе в избирательных округах.</w:t>
      </w:r>
    </w:p>
    <w:p w:rsidR="00F43174" w:rsidRDefault="00F43174">
      <w:pPr>
        <w:pStyle w:val="ConsPlusNormal"/>
        <w:ind w:firstLine="540"/>
        <w:jc w:val="both"/>
      </w:pPr>
      <w:r>
        <w:t>2.8. Рассматривает вопросы о награждении наградами Российской Федерации и Республики Марий Эл.</w:t>
      </w:r>
    </w:p>
    <w:p w:rsidR="00F43174" w:rsidRDefault="00F43174">
      <w:pPr>
        <w:pStyle w:val="ConsPlusNormal"/>
        <w:ind w:firstLine="540"/>
        <w:jc w:val="both"/>
      </w:pPr>
      <w:r>
        <w:t>2.9. Рассматривает вопросы и принимает окончательное решение о награждении Почетной грамотой Собрания депутатов.</w:t>
      </w:r>
    </w:p>
    <w:p w:rsidR="00F43174" w:rsidRDefault="00F43174">
      <w:pPr>
        <w:pStyle w:val="ConsPlusNormal"/>
        <w:ind w:firstLine="540"/>
        <w:jc w:val="both"/>
      </w:pPr>
      <w:r>
        <w:t>2.10. При необходимости образует рабочие группы из депутатов Собрания депутатов с привлечением представителей администрации городского округа "Город Йошкар-Ола".</w:t>
      </w:r>
    </w:p>
    <w:p w:rsidR="00F43174" w:rsidRDefault="00F43174">
      <w:pPr>
        <w:pStyle w:val="ConsPlusNormal"/>
        <w:ind w:firstLine="540"/>
        <w:jc w:val="both"/>
      </w:pPr>
      <w:r>
        <w:t xml:space="preserve">2.11. </w:t>
      </w:r>
      <w:r w:rsidR="0085591A">
        <w:t>утратил силу</w:t>
      </w:r>
      <w:r>
        <w:t>.</w:t>
      </w:r>
    </w:p>
    <w:p w:rsidR="00F43174" w:rsidRDefault="00F43174" w:rsidP="0085591A">
      <w:pPr>
        <w:pStyle w:val="ConsPlusNormal"/>
        <w:ind w:firstLine="540"/>
        <w:jc w:val="both"/>
      </w:pPr>
      <w:r>
        <w:t xml:space="preserve">(п. 2.11 в ред. </w:t>
      </w:r>
      <w:hyperlink r:id="rId6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28.11.2012 N 511-V</w:t>
      </w:r>
      <w:r w:rsidR="0085591A">
        <w:t>,</w:t>
      </w:r>
      <w:r w:rsidR="0085591A" w:rsidRPr="0085591A">
        <w:t xml:space="preserve"> </w:t>
      </w:r>
      <w:r w:rsidR="0085591A">
        <w:t>от 26.06.2020 № 113-</w:t>
      </w:r>
      <w:r w:rsidR="0085591A">
        <w:rPr>
          <w:lang w:val="en-US"/>
        </w:rPr>
        <w:t>VII</w:t>
      </w:r>
      <w:r w:rsidR="0085591A">
        <w:t>)</w:t>
      </w:r>
    </w:p>
    <w:p w:rsidR="00F43174" w:rsidRDefault="00F43174">
      <w:pPr>
        <w:pStyle w:val="ConsPlusNormal"/>
        <w:ind w:firstLine="540"/>
        <w:jc w:val="both"/>
      </w:pPr>
      <w:r>
        <w:t>2.12. Рассматривает вопрос о даче согласия на занятие преподавательской деятельностью главе город</w:t>
      </w:r>
      <w:r w:rsidR="002665A0">
        <w:t>ского округа "Город Йошкар-Ола"</w:t>
      </w:r>
      <w:r>
        <w:t>.</w:t>
      </w:r>
    </w:p>
    <w:p w:rsidR="002665A0" w:rsidRPr="00C60D9F" w:rsidRDefault="00F43174" w:rsidP="002665A0">
      <w:pPr>
        <w:pStyle w:val="ConsPlusNormal"/>
        <w:ind w:firstLine="540"/>
        <w:jc w:val="both"/>
      </w:pPr>
      <w:r>
        <w:t xml:space="preserve">(п. 2.12 введен </w:t>
      </w:r>
      <w:hyperlink r:id="rId7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28.11.2012 N 511-V</w:t>
      </w:r>
      <w:r w:rsidR="002665A0">
        <w:t>, от 27.11.2019 № 42-</w:t>
      </w:r>
      <w:r w:rsidR="002665A0" w:rsidRPr="002665A0">
        <w:t>VII</w:t>
      </w:r>
      <w:r w:rsidR="002665A0">
        <w:t>)</w:t>
      </w:r>
    </w:p>
    <w:p w:rsidR="00F43174" w:rsidRDefault="00F43174">
      <w:pPr>
        <w:pStyle w:val="ConsPlusNormal"/>
        <w:ind w:firstLine="540"/>
        <w:jc w:val="both"/>
      </w:pPr>
      <w:r>
        <w:t>2.13. Рассматривает вопрос о согласовании размера выплаты единовременной денежной премии главе городс</w:t>
      </w:r>
      <w:r w:rsidR="002665A0">
        <w:t>кого округа "Город Йошкар-Ола"</w:t>
      </w:r>
      <w:r>
        <w:t>по итогам работы за квартал, полугодие, год.</w:t>
      </w:r>
    </w:p>
    <w:p w:rsidR="00F43174" w:rsidRDefault="00F43174">
      <w:pPr>
        <w:pStyle w:val="ConsPlusNormal"/>
        <w:jc w:val="both"/>
      </w:pPr>
      <w:r>
        <w:t xml:space="preserve">(п. 2.13 введен </w:t>
      </w:r>
      <w:hyperlink r:id="rId8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28.11.2012 N 511-V</w:t>
      </w:r>
      <w:r w:rsidR="002665A0">
        <w:t>, от 27.11.2019 № 42-</w:t>
      </w:r>
      <w:r w:rsidR="002665A0" w:rsidRPr="002665A0">
        <w:t>VII</w:t>
      </w:r>
      <w:r w:rsidR="002665A0">
        <w:t>)</w:t>
      </w:r>
    </w:p>
    <w:p w:rsidR="00F43174" w:rsidRDefault="00EA6D56">
      <w:pPr>
        <w:pStyle w:val="ConsPlusNormal"/>
        <w:ind w:firstLine="540"/>
        <w:jc w:val="both"/>
      </w:pPr>
      <w:hyperlink r:id="rId9" w:history="1">
        <w:r w:rsidR="00F43174">
          <w:rPr>
            <w:color w:val="0000FF"/>
          </w:rPr>
          <w:t>2.14</w:t>
        </w:r>
      </w:hyperlink>
      <w:r w:rsidR="00F43174">
        <w:t>. Рассматривает иные вопросы по поручению Собрания депутатов.</w:t>
      </w:r>
    </w:p>
    <w:p w:rsidR="00F43174" w:rsidRDefault="00F43174">
      <w:pPr>
        <w:pStyle w:val="ConsPlusNormal"/>
      </w:pPr>
    </w:p>
    <w:p w:rsidR="00F43174" w:rsidRDefault="00F43174">
      <w:pPr>
        <w:pStyle w:val="ConsPlusNormal"/>
      </w:pPr>
    </w:p>
    <w:p w:rsidR="00F43174" w:rsidRDefault="00F431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2743" w:rsidRDefault="00712743"/>
    <w:sectPr w:rsidR="00712743" w:rsidSect="001E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174"/>
    <w:rsid w:val="00261131"/>
    <w:rsid w:val="002665A0"/>
    <w:rsid w:val="00437703"/>
    <w:rsid w:val="006A0841"/>
    <w:rsid w:val="00712743"/>
    <w:rsid w:val="0085591A"/>
    <w:rsid w:val="00C30D44"/>
    <w:rsid w:val="00C60D9F"/>
    <w:rsid w:val="00DC498A"/>
    <w:rsid w:val="00EA6D56"/>
    <w:rsid w:val="00F4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3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31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64BF51E8A1A15095270C9635E5327DDCB73B5221896E703FC0D15158846167AE2A4E746F0C8D55B4B88EY2j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64BF51E8A1A15095270C9635E5327DDCB73B5221896E703FC0D15158846167AE2A4E746F0C8D55B4B88FY2j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64BF51E8A1A15095270C9635E5327DDCB73B5221896E703FC0D15158846167AE2A4E746F0C8D55B4B88FY2j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A64BF51E8A1A15095270C9635E5327DDCB73B5221896E703FC0D15158846167AE2A4E746F0C8D55B4B88FY2jB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A64BF51E8A1A15095270C9635E5327DDCB73B5221896E703FC0D15158846167AE2A4E746F0C8D55B4B88FY2jBJ" TargetMode="External"/><Relationship Id="rId9" Type="http://schemas.openxmlformats.org/officeDocument/2006/relationships/hyperlink" Target="consultantplus://offline/ref=9A64BF51E8A1A15095270C9635E5327DDCB73B5221896E703FC0D15158846167AE2A4E746F0C8D55B4B88EY2j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1046</Words>
  <Characters>5968</Characters>
  <Application>Microsoft Office Word</Application>
  <DocSecurity>0</DocSecurity>
  <Lines>49</Lines>
  <Paragraphs>13</Paragraphs>
  <ScaleCrop>false</ScaleCrop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2020-06-26T12:08:00Z</dcterms:created>
  <dcterms:modified xsi:type="dcterms:W3CDTF">2020-06-26T12:12:00Z</dcterms:modified>
</cp:coreProperties>
</file>