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76" w:rsidRDefault="00102176">
      <w:pPr>
        <w:pStyle w:val="ConsPlusTitle"/>
        <w:jc w:val="center"/>
        <w:outlineLvl w:val="0"/>
      </w:pPr>
      <w:r>
        <w:t>СОБРАНИЕ ДЕПУТАТОВ ГОРОДСКОГО ОКРУГА "ГОРОД ЙОШКАР-ОЛА"</w:t>
      </w:r>
    </w:p>
    <w:p w:rsidR="00102176" w:rsidRDefault="00102176">
      <w:pPr>
        <w:pStyle w:val="ConsPlusTitle"/>
        <w:jc w:val="center"/>
      </w:pPr>
    </w:p>
    <w:p w:rsidR="00102176" w:rsidRDefault="00102176">
      <w:pPr>
        <w:pStyle w:val="ConsPlusTitle"/>
        <w:jc w:val="center"/>
      </w:pPr>
      <w:r>
        <w:t>РЕШЕНИЕ XIX СЕССИИ</w:t>
      </w:r>
    </w:p>
    <w:p w:rsidR="00102176" w:rsidRDefault="00102176">
      <w:pPr>
        <w:pStyle w:val="ConsPlusTitle"/>
        <w:jc w:val="center"/>
      </w:pPr>
      <w:r>
        <w:t>от 27 февраля 2007 г. N 384-IV</w:t>
      </w:r>
    </w:p>
    <w:p w:rsidR="00102176" w:rsidRDefault="00102176">
      <w:pPr>
        <w:pStyle w:val="ConsPlusTitle"/>
        <w:jc w:val="center"/>
      </w:pPr>
    </w:p>
    <w:p w:rsidR="00102176" w:rsidRDefault="00102176">
      <w:pPr>
        <w:pStyle w:val="ConsPlusTitle"/>
        <w:jc w:val="center"/>
      </w:pPr>
      <w:r>
        <w:t>О ПОЛОЖЕНИИ</w:t>
      </w:r>
    </w:p>
    <w:p w:rsidR="00102176" w:rsidRDefault="00102176">
      <w:pPr>
        <w:pStyle w:val="ConsPlusTitle"/>
        <w:jc w:val="center"/>
      </w:pPr>
      <w:r>
        <w:t>О ПОРЯДКЕ УПРАВЛЕНИЯ И РАСПОРЯЖЕНИЯ ИМУЩЕСТВОМ,</w:t>
      </w:r>
    </w:p>
    <w:p w:rsidR="00102176" w:rsidRDefault="00102176">
      <w:pPr>
        <w:pStyle w:val="ConsPlusTitle"/>
        <w:jc w:val="center"/>
      </w:pPr>
      <w:r>
        <w:t>НАХОДЯЩИМСЯ В СОБСТВЕННОСТИ МУНИЦИПАЛЬНОГО ОБРАЗОВАНИЯ</w:t>
      </w:r>
    </w:p>
    <w:p w:rsidR="00102176" w:rsidRDefault="00102176">
      <w:pPr>
        <w:pStyle w:val="ConsPlusTitle"/>
        <w:jc w:val="center"/>
      </w:pPr>
      <w:r>
        <w:t>"ГОРОД ЙОШКАР-ОЛА"</w:t>
      </w:r>
    </w:p>
    <w:p w:rsidR="00102176" w:rsidRDefault="00102176">
      <w:pPr>
        <w:pStyle w:val="ConsPlusNormal"/>
        <w:jc w:val="center"/>
      </w:pPr>
    </w:p>
    <w:p w:rsidR="00102176" w:rsidRDefault="00102176">
      <w:pPr>
        <w:pStyle w:val="ConsPlusNormal"/>
        <w:jc w:val="center"/>
      </w:pPr>
      <w:r>
        <w:t>Список изменяющих документов</w:t>
      </w:r>
    </w:p>
    <w:p w:rsidR="00102176" w:rsidRDefault="00102176">
      <w:pPr>
        <w:pStyle w:val="ConsPlusNormal"/>
        <w:jc w:val="center"/>
      </w:pPr>
      <w:r>
        <w:t>(в ред. решений Собрания депутатов городского округа</w:t>
      </w:r>
    </w:p>
    <w:p w:rsidR="00102176" w:rsidRDefault="00102176">
      <w:pPr>
        <w:pStyle w:val="ConsPlusNormal"/>
        <w:jc w:val="center"/>
      </w:pPr>
      <w:r>
        <w:t xml:space="preserve">"Город Йошкар-Ола" от 27.02.2008 N </w:t>
      </w:r>
      <w:hyperlink r:id="rId5" w:history="1">
        <w:r w:rsidRPr="004F55AB">
          <w:t>545-IV</w:t>
        </w:r>
      </w:hyperlink>
      <w:r>
        <w:t xml:space="preserve">,от 03.07.2008 N </w:t>
      </w:r>
      <w:hyperlink r:id="rId6" w:history="1">
        <w:r w:rsidRPr="004F55AB">
          <w:t>599-IV</w:t>
        </w:r>
      </w:hyperlink>
      <w:r>
        <w:t xml:space="preserve">, от 07.10.2009 N </w:t>
      </w:r>
      <w:hyperlink r:id="rId7" w:history="1">
        <w:r w:rsidRPr="004F55AB">
          <w:t>785-IV</w:t>
        </w:r>
      </w:hyperlink>
      <w:r>
        <w:t>,</w:t>
      </w:r>
    </w:p>
    <w:p w:rsidR="00102176" w:rsidRDefault="00102176">
      <w:pPr>
        <w:pStyle w:val="ConsPlusNormal"/>
        <w:jc w:val="center"/>
      </w:pPr>
      <w:r>
        <w:t xml:space="preserve">от 27.11.2009 N </w:t>
      </w:r>
      <w:hyperlink r:id="rId8" w:history="1">
        <w:r w:rsidRPr="004F55AB">
          <w:t>21-V</w:t>
        </w:r>
      </w:hyperlink>
      <w:r>
        <w:t xml:space="preserve">, от 24.02.2010 N </w:t>
      </w:r>
      <w:hyperlink r:id="rId9" w:history="1">
        <w:r w:rsidRPr="004F55AB">
          <w:t>71-V</w:t>
        </w:r>
      </w:hyperlink>
      <w:r>
        <w:t xml:space="preserve">,от 28.09.2011 </w:t>
      </w:r>
      <w:hyperlink r:id="rId10" w:history="1">
        <w:r w:rsidRPr="004F55AB">
          <w:t>N 307-V</w:t>
        </w:r>
      </w:hyperlink>
      <w:r>
        <w:t xml:space="preserve">, от 19.12.2014 </w:t>
      </w:r>
      <w:hyperlink r:id="rId11" w:history="1">
        <w:r w:rsidRPr="004F55AB">
          <w:t>N 71-VI</w:t>
        </w:r>
      </w:hyperlink>
      <w:r w:rsidR="004F55AB">
        <w:t xml:space="preserve">, от 22.11.2017 </w:t>
      </w:r>
      <w:r w:rsidR="004F55AB" w:rsidRPr="004F55AB">
        <w:t>№ 578-VI</w:t>
      </w:r>
      <w:r w:rsidR="0019617E">
        <w:t>, от 26.09.2018 № 699</w:t>
      </w:r>
      <w:r w:rsidR="0019617E" w:rsidRPr="0019617E">
        <w:t>-</w:t>
      </w:r>
      <w:r w:rsidR="0019617E">
        <w:rPr>
          <w:lang w:val="en-US"/>
        </w:rPr>
        <w:t>VI</w:t>
      </w:r>
      <w:r w:rsidR="002C31A6">
        <w:t>, от 04.09.2019 № 815-</w:t>
      </w:r>
      <w:r w:rsidR="002C31A6">
        <w:rPr>
          <w:lang w:val="en-US"/>
        </w:rPr>
        <w:t>VI</w:t>
      </w:r>
      <w:r w:rsidR="002C31A6">
        <w:t>)</w:t>
      </w:r>
    </w:p>
    <w:p w:rsidR="00102176" w:rsidRDefault="00102176">
      <w:pPr>
        <w:pStyle w:val="ConsPlusNormal"/>
        <w:jc w:val="both"/>
      </w:pPr>
    </w:p>
    <w:p w:rsidR="00102176" w:rsidRDefault="00102176">
      <w:pPr>
        <w:pStyle w:val="ConsPlusNormal"/>
        <w:ind w:firstLine="540"/>
        <w:jc w:val="both"/>
      </w:pPr>
      <w:r>
        <w:t>В соответствии с Федеральными законами Российской Федерации "</w:t>
      </w:r>
      <w:hyperlink r:id="rId12" w:history="1">
        <w:r>
          <w:rPr>
            <w:color w:val="0000FF"/>
          </w:rPr>
          <w:t>Об</w:t>
        </w:r>
      </w:hyperlink>
      <w:r>
        <w:t xml:space="preserve"> общих принципах организации местного самоуправления в Российской Федерации", "</w:t>
      </w:r>
      <w:hyperlink r:id="rId13" w:history="1">
        <w:r>
          <w:rPr>
            <w:color w:val="0000FF"/>
          </w:rPr>
          <w:t>О</w:t>
        </w:r>
      </w:hyperlink>
      <w:r>
        <w:t xml:space="preserve"> финансовых основах местного самоуправления в Российской Федерации", </w:t>
      </w:r>
      <w:hyperlink r:id="rId14" w:history="1">
        <w:r>
          <w:rPr>
            <w:color w:val="0000FF"/>
          </w:rPr>
          <w:t>Уставом</w:t>
        </w:r>
      </w:hyperlink>
      <w:r>
        <w:t xml:space="preserve"> муниципального образования "Город Йошкар-Ола" Собрание депутатов городского округа "Город Йошкар-Ола" решило:</w:t>
      </w:r>
    </w:p>
    <w:p w:rsidR="00102176" w:rsidRDefault="00102176">
      <w:pPr>
        <w:pStyle w:val="ConsPlusNormal"/>
        <w:ind w:firstLine="540"/>
        <w:jc w:val="both"/>
      </w:pPr>
      <w:r>
        <w:t xml:space="preserve">1. Утвердить прилагаемое </w:t>
      </w:r>
      <w:hyperlink w:anchor="P43" w:history="1">
        <w:r>
          <w:rPr>
            <w:color w:val="0000FF"/>
          </w:rPr>
          <w:t>Положение</w:t>
        </w:r>
      </w:hyperlink>
      <w:r>
        <w:t xml:space="preserve"> о порядке управления и распоряжения имуществом, находящимся в собственности муниципального образования "Город Йошкар-Ола".</w:t>
      </w:r>
    </w:p>
    <w:p w:rsidR="00102176" w:rsidRDefault="00102176">
      <w:pPr>
        <w:pStyle w:val="ConsPlusNormal"/>
        <w:ind w:firstLine="540"/>
        <w:jc w:val="both"/>
      </w:pPr>
      <w:r>
        <w:t>2. Признать утратившими силу:</w:t>
      </w:r>
    </w:p>
    <w:p w:rsidR="00102176" w:rsidRDefault="00102176">
      <w:pPr>
        <w:pStyle w:val="ConsPlusNormal"/>
        <w:ind w:firstLine="540"/>
        <w:jc w:val="both"/>
      </w:pPr>
      <w:r>
        <w:t xml:space="preserve">1) </w:t>
      </w:r>
      <w:hyperlink r:id="rId15" w:history="1">
        <w:r>
          <w:rPr>
            <w:color w:val="0000FF"/>
          </w:rPr>
          <w:t>решение</w:t>
        </w:r>
      </w:hyperlink>
      <w:r>
        <w:t xml:space="preserve"> </w:t>
      </w:r>
      <w:proofErr w:type="spellStart"/>
      <w:r>
        <w:t>Йошкар-Олинского</w:t>
      </w:r>
      <w:proofErr w:type="spellEnd"/>
      <w:r>
        <w:t xml:space="preserve"> городского Собрания от 28.09.1999 "О положении о порядке управления и распоряжения муниципальной собственностью города Йошкар-Олы";</w:t>
      </w:r>
    </w:p>
    <w:p w:rsidR="00102176" w:rsidRDefault="00102176">
      <w:pPr>
        <w:pStyle w:val="ConsPlusNormal"/>
        <w:ind w:firstLine="540"/>
        <w:jc w:val="both"/>
      </w:pPr>
      <w:r>
        <w:t xml:space="preserve">2) </w:t>
      </w:r>
      <w:hyperlink r:id="rId16" w:history="1">
        <w:r>
          <w:rPr>
            <w:color w:val="0000FF"/>
          </w:rPr>
          <w:t>решение</w:t>
        </w:r>
      </w:hyperlink>
      <w:r>
        <w:t xml:space="preserve"> </w:t>
      </w:r>
      <w:proofErr w:type="spellStart"/>
      <w:r>
        <w:t>Йошкар-Олинского</w:t>
      </w:r>
      <w:proofErr w:type="spellEnd"/>
      <w:r>
        <w:t xml:space="preserve"> городского Собрания от 10.07.2001 N 105-III "Об утверждении Положения о порядке учета и предоставления в аренду объектов нежилого фонда муниципального образования "Город Йошкар-Ола";</w:t>
      </w:r>
    </w:p>
    <w:p w:rsidR="00102176" w:rsidRDefault="00102176">
      <w:pPr>
        <w:pStyle w:val="ConsPlusNormal"/>
        <w:ind w:firstLine="540"/>
        <w:jc w:val="both"/>
      </w:pPr>
      <w:r>
        <w:t xml:space="preserve">3) </w:t>
      </w:r>
      <w:hyperlink r:id="rId17" w:history="1">
        <w:r>
          <w:rPr>
            <w:color w:val="0000FF"/>
          </w:rPr>
          <w:t>решение</w:t>
        </w:r>
      </w:hyperlink>
      <w:r>
        <w:t xml:space="preserve"> </w:t>
      </w:r>
      <w:proofErr w:type="spellStart"/>
      <w:r>
        <w:t>Йошкар-Олинского</w:t>
      </w:r>
      <w:proofErr w:type="spellEnd"/>
      <w:r>
        <w:t xml:space="preserve"> городского Собрания от 10.07.2001 N 106-III "Об утверждении Положения о порядке предоставления в безвозмездное пользование объектов нежилого фонда муниципального образования "Город Йошкар-Ола".</w:t>
      </w:r>
    </w:p>
    <w:p w:rsidR="00102176" w:rsidRDefault="00102176">
      <w:pPr>
        <w:pStyle w:val="ConsPlusNormal"/>
        <w:ind w:firstLine="540"/>
        <w:jc w:val="both"/>
      </w:pPr>
      <w:r>
        <w:t>3. Настоящее решение опубликовать в газете "Йошкар-Ола".</w:t>
      </w:r>
    </w:p>
    <w:p w:rsidR="00102176" w:rsidRDefault="00102176">
      <w:pPr>
        <w:pStyle w:val="ConsPlusNormal"/>
        <w:ind w:firstLine="540"/>
        <w:jc w:val="both"/>
      </w:pPr>
      <w:r>
        <w:t>4. Настоящее решение вступает в силу со дня его официального опубликования.</w:t>
      </w:r>
    </w:p>
    <w:p w:rsidR="00102176" w:rsidRDefault="00102176">
      <w:pPr>
        <w:pStyle w:val="ConsPlusNormal"/>
        <w:ind w:firstLine="540"/>
        <w:jc w:val="both"/>
      </w:pPr>
      <w:r>
        <w:t>5. Контроль за исполнением настоящего решения возложить на постоянную комиссию по экономическому развитию (Яшин А.В.), постоянную комиссию по законности (Куклин Д.Н.).</w:t>
      </w:r>
    </w:p>
    <w:p w:rsidR="00102176" w:rsidRDefault="00102176">
      <w:pPr>
        <w:pStyle w:val="ConsPlusNormal"/>
        <w:jc w:val="both"/>
      </w:pPr>
    </w:p>
    <w:p w:rsidR="00102176" w:rsidRDefault="00102176">
      <w:pPr>
        <w:pStyle w:val="ConsPlusNormal"/>
        <w:jc w:val="right"/>
      </w:pPr>
      <w:r>
        <w:t>Глава</w:t>
      </w:r>
    </w:p>
    <w:p w:rsidR="00102176" w:rsidRDefault="00102176">
      <w:pPr>
        <w:pStyle w:val="ConsPlusNormal"/>
        <w:jc w:val="right"/>
      </w:pPr>
      <w:r>
        <w:t>городского округа</w:t>
      </w:r>
    </w:p>
    <w:p w:rsidR="00102176" w:rsidRDefault="00102176">
      <w:pPr>
        <w:pStyle w:val="ConsPlusNormal"/>
        <w:jc w:val="right"/>
      </w:pPr>
      <w:r>
        <w:t>"Город Йошкар-Ола"</w:t>
      </w:r>
    </w:p>
    <w:p w:rsidR="00102176" w:rsidRDefault="00102176">
      <w:pPr>
        <w:pStyle w:val="ConsPlusNormal"/>
        <w:jc w:val="right"/>
      </w:pPr>
      <w:r>
        <w:t>Л.ОЖИГАНОВ</w:t>
      </w:r>
    </w:p>
    <w:p w:rsidR="00102176" w:rsidRDefault="00102176">
      <w:pPr>
        <w:pStyle w:val="ConsPlusNormal"/>
        <w:jc w:val="both"/>
      </w:pPr>
    </w:p>
    <w:p w:rsidR="00102176" w:rsidRDefault="00102176">
      <w:pPr>
        <w:pStyle w:val="ConsPlusNormal"/>
        <w:jc w:val="both"/>
      </w:pPr>
    </w:p>
    <w:p w:rsidR="00102176" w:rsidRDefault="00102176">
      <w:pPr>
        <w:pStyle w:val="ConsPlusNormal"/>
        <w:jc w:val="both"/>
      </w:pPr>
    </w:p>
    <w:p w:rsidR="00102176" w:rsidRDefault="00102176">
      <w:pPr>
        <w:pStyle w:val="ConsPlusNormal"/>
        <w:jc w:val="both"/>
      </w:pPr>
    </w:p>
    <w:p w:rsidR="004F55AB" w:rsidRDefault="004F55AB">
      <w:pPr>
        <w:rPr>
          <w:rFonts w:ascii="Calibri" w:eastAsia="Times New Roman" w:hAnsi="Calibri" w:cs="Calibri"/>
          <w:szCs w:val="20"/>
          <w:lang w:eastAsia="ru-RU"/>
        </w:rPr>
      </w:pPr>
      <w:r>
        <w:br w:type="page"/>
      </w:r>
    </w:p>
    <w:p w:rsidR="00102176" w:rsidRDefault="00102176">
      <w:pPr>
        <w:pStyle w:val="ConsPlusNormal"/>
        <w:jc w:val="right"/>
        <w:outlineLvl w:val="0"/>
      </w:pPr>
      <w:r>
        <w:lastRenderedPageBreak/>
        <w:t>Утверждено</w:t>
      </w:r>
    </w:p>
    <w:p w:rsidR="00102176" w:rsidRDefault="00102176">
      <w:pPr>
        <w:pStyle w:val="ConsPlusNormal"/>
        <w:jc w:val="right"/>
      </w:pPr>
      <w:r>
        <w:t>решением Собрания депутатов</w:t>
      </w:r>
    </w:p>
    <w:p w:rsidR="00102176" w:rsidRDefault="00102176">
      <w:pPr>
        <w:pStyle w:val="ConsPlusNormal"/>
        <w:jc w:val="right"/>
      </w:pPr>
      <w:r>
        <w:t>городского округа</w:t>
      </w:r>
    </w:p>
    <w:p w:rsidR="00102176" w:rsidRDefault="00102176">
      <w:pPr>
        <w:pStyle w:val="ConsPlusNormal"/>
        <w:jc w:val="right"/>
      </w:pPr>
      <w:r>
        <w:t>"Город Йошкар-Ола"</w:t>
      </w:r>
    </w:p>
    <w:p w:rsidR="00102176" w:rsidRDefault="00102176">
      <w:pPr>
        <w:pStyle w:val="ConsPlusNormal"/>
        <w:jc w:val="right"/>
      </w:pPr>
      <w:r>
        <w:t>от 27 февраля 2007 г. N 384-IV</w:t>
      </w:r>
    </w:p>
    <w:p w:rsidR="00102176" w:rsidRDefault="00102176">
      <w:pPr>
        <w:pStyle w:val="ConsPlusNormal"/>
        <w:jc w:val="both"/>
      </w:pPr>
    </w:p>
    <w:p w:rsidR="00102176" w:rsidRDefault="00102176">
      <w:pPr>
        <w:pStyle w:val="ConsPlusTitle"/>
        <w:jc w:val="center"/>
      </w:pPr>
      <w:bookmarkStart w:id="0" w:name="P43"/>
      <w:bookmarkEnd w:id="0"/>
      <w:r>
        <w:t>ПОЛОЖЕНИЕ</w:t>
      </w:r>
    </w:p>
    <w:p w:rsidR="00102176" w:rsidRDefault="00102176">
      <w:pPr>
        <w:pStyle w:val="ConsPlusTitle"/>
        <w:jc w:val="center"/>
      </w:pPr>
      <w:r>
        <w:t>О ПОРЯДКЕ УПРАВЛЕНИЯ И РАСПОРЯЖЕНИЯ ИМУЩЕСТВОМ,</w:t>
      </w:r>
    </w:p>
    <w:p w:rsidR="00102176" w:rsidRDefault="00102176">
      <w:pPr>
        <w:pStyle w:val="ConsPlusTitle"/>
        <w:jc w:val="center"/>
      </w:pPr>
      <w:r>
        <w:t>НАХОДЯЩИМСЯ В СОБСТВЕННОСТИ МУНИЦИПАЛЬНОГО ОБРАЗОВАНИЯ</w:t>
      </w:r>
    </w:p>
    <w:p w:rsidR="00102176" w:rsidRDefault="00102176">
      <w:pPr>
        <w:pStyle w:val="ConsPlusTitle"/>
        <w:jc w:val="center"/>
      </w:pPr>
      <w:r>
        <w:t>"ГОРОД ЙОШКАР-ОЛА"</w:t>
      </w:r>
    </w:p>
    <w:p w:rsidR="00102176" w:rsidRDefault="00102176">
      <w:pPr>
        <w:pStyle w:val="ConsPlusNormal"/>
        <w:jc w:val="center"/>
      </w:pPr>
    </w:p>
    <w:p w:rsidR="004F55AB" w:rsidRDefault="004F55AB" w:rsidP="004F55AB">
      <w:pPr>
        <w:pStyle w:val="ConsPlusNormal"/>
        <w:jc w:val="center"/>
      </w:pPr>
      <w:r>
        <w:t>Список изменяющих документов</w:t>
      </w:r>
    </w:p>
    <w:p w:rsidR="002C31A6" w:rsidRDefault="002C31A6" w:rsidP="002C31A6">
      <w:pPr>
        <w:pStyle w:val="ConsPlusNormal"/>
        <w:jc w:val="center"/>
      </w:pPr>
      <w:r>
        <w:t>(в ред. решений Собрания депутатов городского округа</w:t>
      </w:r>
    </w:p>
    <w:p w:rsidR="002C31A6" w:rsidRDefault="002C31A6" w:rsidP="002C31A6">
      <w:pPr>
        <w:pStyle w:val="ConsPlusNormal"/>
        <w:jc w:val="center"/>
      </w:pPr>
      <w:r>
        <w:t xml:space="preserve">"Город Йошкар-Ола" от 27.02.2008 N </w:t>
      </w:r>
      <w:hyperlink r:id="rId18" w:history="1">
        <w:r w:rsidRPr="004F55AB">
          <w:t>545-IV</w:t>
        </w:r>
      </w:hyperlink>
      <w:r>
        <w:t xml:space="preserve">,от 03.07.2008 N </w:t>
      </w:r>
      <w:hyperlink r:id="rId19" w:history="1">
        <w:r w:rsidRPr="004F55AB">
          <w:t>599-IV</w:t>
        </w:r>
      </w:hyperlink>
      <w:r>
        <w:t xml:space="preserve">, от 07.10.2009 N </w:t>
      </w:r>
      <w:hyperlink r:id="rId20" w:history="1">
        <w:r w:rsidRPr="004F55AB">
          <w:t>785-IV</w:t>
        </w:r>
      </w:hyperlink>
      <w:r>
        <w:t>,</w:t>
      </w:r>
    </w:p>
    <w:p w:rsidR="002C31A6" w:rsidRDefault="002C31A6" w:rsidP="002C31A6">
      <w:pPr>
        <w:pStyle w:val="ConsPlusNormal"/>
        <w:jc w:val="center"/>
      </w:pPr>
      <w:r>
        <w:t xml:space="preserve">от 27.11.2009 N </w:t>
      </w:r>
      <w:hyperlink r:id="rId21" w:history="1">
        <w:r w:rsidRPr="004F55AB">
          <w:t>21-V</w:t>
        </w:r>
      </w:hyperlink>
      <w:r>
        <w:t xml:space="preserve">, от 24.02.2010 N </w:t>
      </w:r>
      <w:hyperlink r:id="rId22" w:history="1">
        <w:r w:rsidRPr="004F55AB">
          <w:t>71-V</w:t>
        </w:r>
      </w:hyperlink>
      <w:r>
        <w:t xml:space="preserve">,от 28.09.2011 </w:t>
      </w:r>
      <w:hyperlink r:id="rId23" w:history="1">
        <w:r w:rsidRPr="004F55AB">
          <w:t>N 307-V</w:t>
        </w:r>
      </w:hyperlink>
      <w:r>
        <w:t xml:space="preserve">, от 19.12.2014 </w:t>
      </w:r>
      <w:hyperlink r:id="rId24" w:history="1">
        <w:r w:rsidRPr="004F55AB">
          <w:t>N 71-VI</w:t>
        </w:r>
      </w:hyperlink>
      <w:r>
        <w:t xml:space="preserve">, от 22.11.2017 </w:t>
      </w:r>
      <w:r w:rsidRPr="004F55AB">
        <w:t>№ 578-VI</w:t>
      </w:r>
      <w:r>
        <w:t>, от 26.09.2018 № 699</w:t>
      </w:r>
      <w:r w:rsidRPr="0019617E">
        <w:t>-</w:t>
      </w:r>
      <w:r>
        <w:rPr>
          <w:lang w:val="en-US"/>
        </w:rPr>
        <w:t>VI</w:t>
      </w:r>
      <w:r>
        <w:t>, от 04.09.2019 № 815-</w:t>
      </w:r>
      <w:r>
        <w:rPr>
          <w:lang w:val="en-US"/>
        </w:rPr>
        <w:t>VI</w:t>
      </w:r>
      <w:r>
        <w:t>)</w:t>
      </w:r>
    </w:p>
    <w:p w:rsidR="004F55AB" w:rsidRDefault="004F55AB">
      <w:pPr>
        <w:pStyle w:val="ConsPlusNormal"/>
        <w:jc w:val="center"/>
        <w:outlineLvl w:val="1"/>
      </w:pPr>
    </w:p>
    <w:p w:rsidR="00102176" w:rsidRDefault="00102176">
      <w:pPr>
        <w:pStyle w:val="ConsPlusNormal"/>
        <w:jc w:val="center"/>
        <w:outlineLvl w:val="1"/>
      </w:pPr>
      <w:r>
        <w:t>I. Общие положения</w:t>
      </w:r>
    </w:p>
    <w:p w:rsidR="00102176" w:rsidRDefault="00102176">
      <w:pPr>
        <w:pStyle w:val="ConsPlusNormal"/>
        <w:jc w:val="both"/>
      </w:pPr>
    </w:p>
    <w:p w:rsidR="004F55AB" w:rsidRDefault="004F55AB" w:rsidP="004F55AB">
      <w:pPr>
        <w:pStyle w:val="ConsPlusNormal"/>
        <w:numPr>
          <w:ilvl w:val="1"/>
          <w:numId w:val="1"/>
        </w:numPr>
        <w:tabs>
          <w:tab w:val="left" w:pos="851"/>
          <w:tab w:val="left" w:pos="993"/>
        </w:tabs>
        <w:ind w:left="0" w:firstLine="567"/>
        <w:jc w:val="both"/>
        <w:rPr>
          <w:szCs w:val="28"/>
        </w:rPr>
      </w:pPr>
      <w:r w:rsidRPr="002739EE">
        <w:rPr>
          <w:szCs w:val="28"/>
        </w:rPr>
        <w:t>Настоящее Положение разработано в соответствии с Гражданским кодексом Российской Федерации, Федеральным законом от 6 октября 2003 г</w:t>
      </w:r>
      <w:r>
        <w:rPr>
          <w:szCs w:val="28"/>
        </w:rPr>
        <w:t>ода</w:t>
      </w:r>
      <w:r w:rsidRPr="002739EE">
        <w:rPr>
          <w:szCs w:val="28"/>
        </w:rPr>
        <w:t xml:space="preserve"> № 131-ФЗ «Об общих принципах организации местного самоуправления в Российской Федерации», Уставом муниципального образования «Город Йошкар-Ола».</w:t>
      </w:r>
    </w:p>
    <w:p w:rsidR="004F55AB" w:rsidRDefault="004F55AB" w:rsidP="004F55AB">
      <w:pPr>
        <w:pStyle w:val="ConsPlusNormal"/>
        <w:ind w:firstLine="540"/>
        <w:jc w:val="both"/>
        <w:rPr>
          <w:szCs w:val="28"/>
        </w:rPr>
      </w:pPr>
      <w:r>
        <w:rPr>
          <w:szCs w:val="28"/>
        </w:rPr>
        <w:t xml:space="preserve">(в ред. </w:t>
      </w:r>
      <w:proofErr w:type="spellStart"/>
      <w:r>
        <w:rPr>
          <w:szCs w:val="28"/>
        </w:rPr>
        <w:t>реш</w:t>
      </w:r>
      <w:proofErr w:type="spellEnd"/>
      <w:r>
        <w:rPr>
          <w:szCs w:val="28"/>
        </w:rPr>
        <w:t xml:space="preserve">. Собрания депутатов </w:t>
      </w:r>
      <w:r>
        <w:t xml:space="preserve">от 22.11.2017 </w:t>
      </w:r>
      <w:r w:rsidRPr="004F55AB">
        <w:t>№ 578-VI</w:t>
      </w:r>
      <w:r>
        <w:t>)</w:t>
      </w:r>
    </w:p>
    <w:p w:rsidR="00102176" w:rsidRDefault="00102176">
      <w:pPr>
        <w:pStyle w:val="ConsPlusNormal"/>
        <w:ind w:firstLine="540"/>
        <w:jc w:val="both"/>
      </w:pPr>
      <w:r>
        <w:t xml:space="preserve">1.2. Настоящее Положение устанавливает предусмотренный </w:t>
      </w:r>
      <w:hyperlink r:id="rId25" w:history="1">
        <w:r>
          <w:rPr>
            <w:color w:val="0000FF"/>
          </w:rPr>
          <w:t>ст. 66</w:t>
        </w:r>
      </w:hyperlink>
      <w:r>
        <w:t xml:space="preserve"> Устава муниципального образования "Город Йошкар-Ола" порядок владения, пользования и распоряжения муниципальным имуществом.</w:t>
      </w:r>
    </w:p>
    <w:p w:rsidR="00102176" w:rsidRDefault="00102176">
      <w:pPr>
        <w:pStyle w:val="ConsPlusNormal"/>
        <w:ind w:firstLine="540"/>
        <w:jc w:val="both"/>
      </w:pPr>
      <w:r>
        <w:t xml:space="preserve">1.3. Настоящее Положение распространяется на все виды имущества, отнесенные </w:t>
      </w:r>
      <w:hyperlink r:id="rId26" w:history="1">
        <w:r>
          <w:rPr>
            <w:color w:val="0000FF"/>
          </w:rPr>
          <w:t>ст. 50</w:t>
        </w:r>
      </w:hyperlink>
      <w:r>
        <w:t xml:space="preserve"> Федерального закона от 6 октября 2003 года N 131-ФЗ "Об общих принципах организации местного самоуправления в Российской Федерации" и </w:t>
      </w:r>
      <w:hyperlink r:id="rId27" w:history="1">
        <w:r>
          <w:rPr>
            <w:color w:val="0000FF"/>
          </w:rPr>
          <w:t>ст. 65</w:t>
        </w:r>
      </w:hyperlink>
      <w:r>
        <w:t xml:space="preserve"> Устава муниципального образования "Город Йошкар-Ола" к собственности городского округа "Город Йошкар-Ола", за исключением жилищного фонда, земельных и иных природных ресурсов, порядок управления и распоряжения которыми устанавливается отдельными нормативными правовыми актами.</w:t>
      </w:r>
    </w:p>
    <w:p w:rsidR="00102176" w:rsidRDefault="00102176">
      <w:pPr>
        <w:pStyle w:val="ConsPlusNormal"/>
        <w:jc w:val="both"/>
      </w:pPr>
      <w:r>
        <w:t xml:space="preserve">(п. 1.3 в ред. </w:t>
      </w:r>
      <w:hyperlink r:id="rId28" w:history="1">
        <w:r>
          <w:rPr>
            <w:color w:val="0000FF"/>
          </w:rPr>
          <w:t>решения</w:t>
        </w:r>
      </w:hyperlink>
      <w:r>
        <w:t xml:space="preserve"> Собрания депутатов городского округа "Город Йошкар-Ола" от 24.02.2010 N 71-V)</w:t>
      </w:r>
    </w:p>
    <w:p w:rsidR="00102176" w:rsidRDefault="00102176">
      <w:pPr>
        <w:pStyle w:val="ConsPlusNormal"/>
        <w:jc w:val="both"/>
      </w:pPr>
    </w:p>
    <w:p w:rsidR="00102176" w:rsidRDefault="00102176">
      <w:pPr>
        <w:pStyle w:val="ConsPlusNormal"/>
        <w:jc w:val="center"/>
        <w:outlineLvl w:val="1"/>
      </w:pPr>
      <w:r>
        <w:t>II. Учет имущества, находящегося</w:t>
      </w:r>
    </w:p>
    <w:p w:rsidR="00102176" w:rsidRDefault="00102176">
      <w:pPr>
        <w:pStyle w:val="ConsPlusNormal"/>
        <w:jc w:val="center"/>
      </w:pPr>
      <w:r>
        <w:t>в муниципальной собственности</w:t>
      </w:r>
    </w:p>
    <w:p w:rsidR="00102176" w:rsidRDefault="00102176">
      <w:pPr>
        <w:pStyle w:val="ConsPlusNormal"/>
        <w:jc w:val="both"/>
      </w:pPr>
    </w:p>
    <w:p w:rsidR="00102176" w:rsidRDefault="00102176">
      <w:pPr>
        <w:pStyle w:val="ConsPlusNormal"/>
        <w:ind w:firstLine="540"/>
        <w:jc w:val="both"/>
      </w:pPr>
      <w:r>
        <w:t>2.1. В целях обеспечения единого учета и своевременного оперативного отражения движения всех объектов муниципальной собственности, а также вещных прав и обременений на объекты муниципальной собственности ведется реестр муниципального имущества муниципального образования "Город Йошкар-Ола" (далее - Реестр).</w:t>
      </w:r>
    </w:p>
    <w:p w:rsidR="00102176" w:rsidRDefault="00102176">
      <w:pPr>
        <w:pStyle w:val="ConsPlusNormal"/>
        <w:ind w:firstLine="540"/>
        <w:jc w:val="both"/>
      </w:pPr>
      <w:r>
        <w:t xml:space="preserve">2.2. Основные принципы создания и ведения, состав информации об объектах учета, порядок ее сбора, обработки, полномочия и ответственность организаций, участвующих в создании и ведении Реестра, </w:t>
      </w:r>
      <w:r w:rsidR="004F55AB" w:rsidRPr="002739EE">
        <w:rPr>
          <w:szCs w:val="28"/>
        </w:rPr>
        <w:t xml:space="preserve">определяются соответствующим положением, утверждаемым постановлением администрации городского округа «Город Йошкар-Ола» в соответствии </w:t>
      </w:r>
      <w:r w:rsidR="004F55AB" w:rsidRPr="002739EE">
        <w:rPr>
          <w:szCs w:val="28"/>
        </w:rPr>
        <w:br/>
        <w:t xml:space="preserve">с </w:t>
      </w:r>
      <w:hyperlink r:id="rId29" w:history="1">
        <w:r w:rsidR="004F55AB" w:rsidRPr="002739EE">
          <w:rPr>
            <w:szCs w:val="28"/>
          </w:rPr>
          <w:t>порядк</w:t>
        </w:r>
      </w:hyperlink>
      <w:r w:rsidR="004F55AB" w:rsidRPr="002739EE">
        <w:rPr>
          <w:szCs w:val="28"/>
        </w:rPr>
        <w:t>ом, установленным уполномоченным Правительством Российской Федерации федеральным органом исполнительной власти</w:t>
      </w:r>
      <w:r>
        <w:t>.</w:t>
      </w:r>
    </w:p>
    <w:p w:rsidR="004F55AB" w:rsidRDefault="004F55AB" w:rsidP="004F55AB">
      <w:pPr>
        <w:pStyle w:val="ConsPlusNormal"/>
        <w:ind w:firstLine="540"/>
        <w:jc w:val="both"/>
        <w:rPr>
          <w:szCs w:val="28"/>
        </w:rPr>
      </w:pPr>
      <w:r>
        <w:rPr>
          <w:szCs w:val="28"/>
        </w:rPr>
        <w:t xml:space="preserve">(в ред. </w:t>
      </w:r>
      <w:proofErr w:type="spellStart"/>
      <w:r>
        <w:rPr>
          <w:szCs w:val="28"/>
        </w:rPr>
        <w:t>реш</w:t>
      </w:r>
      <w:proofErr w:type="spellEnd"/>
      <w:r>
        <w:rPr>
          <w:szCs w:val="28"/>
        </w:rPr>
        <w:t xml:space="preserve">. Собрания депутатов </w:t>
      </w:r>
      <w:r>
        <w:t xml:space="preserve">от 22.11.2017 </w:t>
      </w:r>
      <w:r w:rsidRPr="004F55AB">
        <w:t>№ 578-VI</w:t>
      </w:r>
      <w:r>
        <w:t>)</w:t>
      </w:r>
    </w:p>
    <w:p w:rsidR="00102176" w:rsidRDefault="00102176">
      <w:pPr>
        <w:pStyle w:val="ConsPlusNormal"/>
        <w:ind w:firstLine="540"/>
        <w:jc w:val="both"/>
      </w:pPr>
      <w:r>
        <w:t>2.3. Держателем подлинника Реестра и органом, осуществляющим его ведение, является комитет по управлению муниципальным имуществом администрации городского округа "Город Йошкар-Ола" (далее КУМИ г. Йошкар-Олы).</w:t>
      </w:r>
    </w:p>
    <w:p w:rsidR="00102176" w:rsidRDefault="00102176">
      <w:pPr>
        <w:pStyle w:val="ConsPlusNormal"/>
        <w:ind w:firstLine="540"/>
        <w:jc w:val="both"/>
      </w:pPr>
      <w:r>
        <w:t xml:space="preserve">2.4. Выписка из Реестра является документом, подтверждающим право муниципальной </w:t>
      </w:r>
      <w:r>
        <w:lastRenderedPageBreak/>
        <w:t>собственности на указанное в выписке имущество.</w:t>
      </w:r>
    </w:p>
    <w:p w:rsidR="00102176" w:rsidRDefault="00102176">
      <w:pPr>
        <w:pStyle w:val="ConsPlusNormal"/>
        <w:ind w:firstLine="540"/>
        <w:jc w:val="both"/>
      </w:pPr>
      <w:r>
        <w:t>2.5. КУМИ г. Йошкар-Олы организует работу по оценке имущества муниципального образования "Город Йошкар-Ола" в порядке, предусмотренном действующим законодательством.</w:t>
      </w:r>
    </w:p>
    <w:p w:rsidR="00102176" w:rsidRDefault="00102176">
      <w:pPr>
        <w:pStyle w:val="ConsPlusNormal"/>
        <w:jc w:val="both"/>
      </w:pPr>
    </w:p>
    <w:p w:rsidR="00102176" w:rsidRDefault="00102176">
      <w:pPr>
        <w:pStyle w:val="ConsPlusNormal"/>
        <w:jc w:val="center"/>
        <w:outlineLvl w:val="1"/>
      </w:pPr>
      <w:r>
        <w:t>III. Владение, пользование и распоряжение имуществом,</w:t>
      </w:r>
    </w:p>
    <w:p w:rsidR="00102176" w:rsidRDefault="00102176">
      <w:pPr>
        <w:pStyle w:val="ConsPlusNormal"/>
        <w:jc w:val="center"/>
      </w:pPr>
      <w:r>
        <w:t>находящимся в муниципальной собственности</w:t>
      </w:r>
    </w:p>
    <w:p w:rsidR="00102176" w:rsidRDefault="00102176">
      <w:pPr>
        <w:pStyle w:val="ConsPlusNormal"/>
        <w:jc w:val="both"/>
      </w:pPr>
    </w:p>
    <w:p w:rsidR="00102176" w:rsidRDefault="00102176">
      <w:pPr>
        <w:pStyle w:val="ConsPlusNormal"/>
        <w:ind w:firstLine="540"/>
        <w:jc w:val="both"/>
      </w:pPr>
      <w:r>
        <w:t>3.1. Имущество, находящееся в муниципальной собственности, может быть передано во временное или постоянное пользование физическим и юридическим лицам, органам государственной власти Российской Федерации и Республики Марий Эл и органам местного самоуправления городского округа "Город Йошкар-Ола" и иных муниципальных образований, отчуждено, в отношении него могут совершаться иные сделки, не противоречащие федеральному закону, в том числе: залоговые сделки, сделки мены, купли-продажи, передачи в доверительное управление.</w:t>
      </w:r>
    </w:p>
    <w:p w:rsidR="00102176" w:rsidRDefault="00102176">
      <w:pPr>
        <w:pStyle w:val="ConsPlusNormal"/>
        <w:jc w:val="both"/>
      </w:pPr>
      <w:r>
        <w:t xml:space="preserve">(в ред. </w:t>
      </w:r>
      <w:hyperlink r:id="rId30" w:history="1">
        <w:r>
          <w:rPr>
            <w:color w:val="0000FF"/>
          </w:rPr>
          <w:t>решения</w:t>
        </w:r>
      </w:hyperlink>
      <w:r>
        <w:t xml:space="preserve"> Собрания депутатов городского округа "Город Йошкар-Ола" от 27.02.2008 N 545-IV)</w:t>
      </w:r>
    </w:p>
    <w:p w:rsidR="00102176" w:rsidRDefault="00102176">
      <w:pPr>
        <w:pStyle w:val="ConsPlusNormal"/>
        <w:ind w:firstLine="540"/>
        <w:jc w:val="both"/>
      </w:pPr>
      <w:r>
        <w:t>3.2. Полномочия по управлению и распоряжению имуществом, находящимся в собственности муниципального образования "Город Йошкар-Ола", осуществляют органы местного самоуправления городского округа "Город Йошкар-Ола", органы администрации городского округа "Город Йошкар-Ола" в пределах их полномочий.</w:t>
      </w:r>
    </w:p>
    <w:p w:rsidR="004F55AB" w:rsidRPr="004F55AB" w:rsidRDefault="004F55AB" w:rsidP="004F55AB">
      <w:pPr>
        <w:pStyle w:val="ConsPlusNormal"/>
        <w:ind w:firstLine="540"/>
        <w:jc w:val="both"/>
        <w:rPr>
          <w:szCs w:val="28"/>
        </w:rPr>
      </w:pPr>
      <w:r w:rsidRPr="004F55AB">
        <w:rPr>
          <w:szCs w:val="28"/>
        </w:rPr>
        <w:t xml:space="preserve">3.2.1. Решения о распоряжении недвижимым имуществом, принадлежащим муниципальным унитарным предприятиям на праве хозяйственного ведения или оперативного управления, муниципальным учреждениям на праве оперативного управления, принимаются ими </w:t>
      </w:r>
      <w:r w:rsidRPr="004F55AB">
        <w:rPr>
          <w:szCs w:val="28"/>
        </w:rPr>
        <w:br/>
        <w:t>с предварительного письменного согласия отраслевых (функциональных) органов администрации городского округа «Город Йошкар-Ола» и комитетом по управлению муниципальным имуществом г</w:t>
      </w:r>
      <w:r>
        <w:rPr>
          <w:szCs w:val="28"/>
        </w:rPr>
        <w:t xml:space="preserve">орода </w:t>
      </w:r>
      <w:r w:rsidRPr="004F55AB">
        <w:rPr>
          <w:szCs w:val="28"/>
        </w:rPr>
        <w:t>Йошкар-Олы.</w:t>
      </w:r>
    </w:p>
    <w:p w:rsidR="004F55AB" w:rsidRDefault="004F55AB" w:rsidP="004F55AB">
      <w:pPr>
        <w:pStyle w:val="ConsPlusNormal"/>
        <w:ind w:firstLine="540"/>
        <w:jc w:val="both"/>
        <w:rPr>
          <w:szCs w:val="28"/>
        </w:rPr>
      </w:pPr>
      <w:r>
        <w:rPr>
          <w:szCs w:val="28"/>
        </w:rPr>
        <w:t xml:space="preserve">(в ред. </w:t>
      </w:r>
      <w:proofErr w:type="spellStart"/>
      <w:r>
        <w:rPr>
          <w:szCs w:val="28"/>
        </w:rPr>
        <w:t>реш</w:t>
      </w:r>
      <w:proofErr w:type="spellEnd"/>
      <w:r>
        <w:rPr>
          <w:szCs w:val="28"/>
        </w:rPr>
        <w:t xml:space="preserve">. Собрания депутатов </w:t>
      </w:r>
      <w:r w:rsidRPr="004F55AB">
        <w:rPr>
          <w:szCs w:val="28"/>
        </w:rPr>
        <w:t>от 22.11.2017 № 578-VI)</w:t>
      </w:r>
    </w:p>
    <w:p w:rsidR="004F55AB" w:rsidRPr="004F55AB" w:rsidRDefault="004F55AB" w:rsidP="004F55AB">
      <w:pPr>
        <w:pStyle w:val="ConsPlusNormal"/>
        <w:ind w:firstLine="540"/>
        <w:jc w:val="both"/>
        <w:rPr>
          <w:szCs w:val="28"/>
        </w:rPr>
      </w:pPr>
      <w:r w:rsidRPr="004F55AB">
        <w:rPr>
          <w:szCs w:val="28"/>
        </w:rPr>
        <w:t>3.2.2. Решения о распоряжении недвижимым имуществом, закрепленным на праве оперативного управления за органами местного самоуправления городского округа «Город Йошкар-Ола», отраслевыми (функциональными) и территориальными органами администрации городского округа «Город Йошкар-Ола, принимаются администрацией городского округа «Город Йошкар-Ола.</w:t>
      </w:r>
    </w:p>
    <w:p w:rsidR="004F55AB" w:rsidRDefault="004F55AB" w:rsidP="004F55AB">
      <w:pPr>
        <w:pStyle w:val="ConsPlusNormal"/>
        <w:ind w:firstLine="540"/>
        <w:jc w:val="both"/>
        <w:rPr>
          <w:szCs w:val="28"/>
        </w:rPr>
      </w:pPr>
      <w:r>
        <w:rPr>
          <w:szCs w:val="28"/>
        </w:rPr>
        <w:t xml:space="preserve">(в ред. </w:t>
      </w:r>
      <w:proofErr w:type="spellStart"/>
      <w:r>
        <w:rPr>
          <w:szCs w:val="28"/>
        </w:rPr>
        <w:t>реш</w:t>
      </w:r>
      <w:proofErr w:type="spellEnd"/>
      <w:r>
        <w:rPr>
          <w:szCs w:val="28"/>
        </w:rPr>
        <w:t xml:space="preserve">. Собрания депутатов </w:t>
      </w:r>
      <w:r w:rsidRPr="004F55AB">
        <w:rPr>
          <w:szCs w:val="28"/>
        </w:rPr>
        <w:t>от 22.11.2017 № 578-VI)</w:t>
      </w:r>
    </w:p>
    <w:p w:rsidR="004F55AB" w:rsidRDefault="004F55AB" w:rsidP="004F55AB">
      <w:pPr>
        <w:pStyle w:val="ConsPlusNormal"/>
        <w:ind w:firstLine="540"/>
        <w:jc w:val="both"/>
      </w:pPr>
      <w:r>
        <w:rPr>
          <w:szCs w:val="28"/>
        </w:rPr>
        <w:t>3.2.3. </w:t>
      </w:r>
      <w:r w:rsidRPr="00C96951">
        <w:rPr>
          <w:szCs w:val="28"/>
        </w:rPr>
        <w:t xml:space="preserve">Порядок </w:t>
      </w:r>
      <w:r>
        <w:rPr>
          <w:szCs w:val="28"/>
        </w:rPr>
        <w:t xml:space="preserve">принятия решений, указанных в пунктах 3.2.1, 3.2.2 </w:t>
      </w:r>
      <w:r>
        <w:rPr>
          <w:szCs w:val="28"/>
        </w:rPr>
        <w:br/>
        <w:t>настоящего Положения, устанавливается постановлением администрации городского округа «Город Йошкар-Ола в соответствии с требованиями федерального законодательства.</w:t>
      </w:r>
    </w:p>
    <w:p w:rsidR="004F55AB" w:rsidRDefault="004F55AB" w:rsidP="004F55AB">
      <w:pPr>
        <w:pStyle w:val="ConsPlusNormal"/>
        <w:ind w:firstLine="540"/>
        <w:jc w:val="both"/>
        <w:rPr>
          <w:szCs w:val="28"/>
        </w:rPr>
      </w:pPr>
      <w:r>
        <w:rPr>
          <w:szCs w:val="28"/>
        </w:rPr>
        <w:t xml:space="preserve">(в ред. </w:t>
      </w:r>
      <w:proofErr w:type="spellStart"/>
      <w:r>
        <w:rPr>
          <w:szCs w:val="28"/>
        </w:rPr>
        <w:t>реш</w:t>
      </w:r>
      <w:proofErr w:type="spellEnd"/>
      <w:r>
        <w:rPr>
          <w:szCs w:val="28"/>
        </w:rPr>
        <w:t xml:space="preserve">. Собрания депутатов </w:t>
      </w:r>
      <w:r>
        <w:t xml:space="preserve">от 22.11.2017 </w:t>
      </w:r>
      <w:r w:rsidRPr="004F55AB">
        <w:t>№ 578-VI</w:t>
      </w:r>
      <w:r>
        <w:t>)</w:t>
      </w:r>
    </w:p>
    <w:p w:rsidR="004F55AB" w:rsidRDefault="004F55AB">
      <w:pPr>
        <w:pStyle w:val="ConsPlusNormal"/>
        <w:ind w:firstLine="540"/>
        <w:jc w:val="both"/>
      </w:pPr>
    </w:p>
    <w:p w:rsidR="00102176" w:rsidRDefault="00102176">
      <w:pPr>
        <w:pStyle w:val="ConsPlusNormal"/>
        <w:ind w:firstLine="540"/>
        <w:jc w:val="both"/>
      </w:pPr>
      <w:r>
        <w:t>3.3. Решение о передаче недвижимого имущества казны муниципального образования "Город Йошкар-Ола" в безвозмездное пользование принимается Собранием депутатов городского округа "Город Йошкар-Ола", решение о передаче в аренду имущества казны муниципального образования "Город Йошкар-Ола" принимает КУМИ г. Йошкар-Олы путем заключения договора аренды.</w:t>
      </w:r>
    </w:p>
    <w:p w:rsidR="00102176" w:rsidRDefault="00102176">
      <w:pPr>
        <w:pStyle w:val="ConsPlusNormal"/>
        <w:jc w:val="both"/>
      </w:pPr>
      <w:r>
        <w:t xml:space="preserve">(п. 3.3 в ред. </w:t>
      </w:r>
      <w:hyperlink r:id="rId31" w:history="1">
        <w:r>
          <w:rPr>
            <w:color w:val="0000FF"/>
          </w:rPr>
          <w:t>решения</w:t>
        </w:r>
      </w:hyperlink>
      <w:r>
        <w:t xml:space="preserve"> Собрания депутатов городского округа "Город Йошкар-Ола" от 19.12.2014 N 71-VI)</w:t>
      </w:r>
    </w:p>
    <w:p w:rsidR="00102176" w:rsidRDefault="00102176">
      <w:pPr>
        <w:pStyle w:val="ConsPlusNormal"/>
        <w:ind w:firstLine="540"/>
        <w:jc w:val="both"/>
      </w:pPr>
      <w:bookmarkStart w:id="1" w:name="P79"/>
      <w:bookmarkEnd w:id="1"/>
      <w:r>
        <w:t>3.3.1.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осуществляется в соответствии с требованиями федерального законодательства.</w:t>
      </w:r>
    </w:p>
    <w:p w:rsidR="00102176" w:rsidRDefault="00102176">
      <w:pPr>
        <w:pStyle w:val="ConsPlusNormal"/>
        <w:jc w:val="both"/>
      </w:pPr>
      <w:r>
        <w:t xml:space="preserve">(п. 3.3.1 в ред. </w:t>
      </w:r>
      <w:hyperlink r:id="rId32" w:history="1">
        <w:r>
          <w:rPr>
            <w:color w:val="0000FF"/>
          </w:rPr>
          <w:t>решения</w:t>
        </w:r>
      </w:hyperlink>
      <w:r>
        <w:t xml:space="preserve"> Собрания депутатов городского округа "Город Йошкар-Ола" от 19.12.2014 N 71-VI)</w:t>
      </w:r>
    </w:p>
    <w:p w:rsidR="00102176" w:rsidRDefault="00102176">
      <w:pPr>
        <w:pStyle w:val="ConsPlusNormal"/>
        <w:ind w:firstLine="540"/>
        <w:jc w:val="both"/>
      </w:pPr>
      <w:r>
        <w:t xml:space="preserve">3.3.2. Официальным сайтом в сети "Интернет" для размещения информации о проведении конкурсов или аукционов на право заключения договоров, указанных в </w:t>
      </w:r>
      <w:hyperlink w:anchor="P79" w:history="1">
        <w:r>
          <w:rPr>
            <w:color w:val="0000FF"/>
          </w:rPr>
          <w:t>пункте 3.3.1</w:t>
        </w:r>
      </w:hyperlink>
      <w:r>
        <w:t xml:space="preserve">, является сайт </w:t>
      </w:r>
      <w:r>
        <w:lastRenderedPageBreak/>
        <w:t xml:space="preserve">Российской Федерации - </w:t>
      </w:r>
      <w:proofErr w:type="spellStart"/>
      <w:r>
        <w:t>www.torgi.gov.ru</w:t>
      </w:r>
      <w:proofErr w:type="spellEnd"/>
      <w:r>
        <w:t>.</w:t>
      </w:r>
    </w:p>
    <w:p w:rsidR="00102176" w:rsidRDefault="00102176" w:rsidP="004F55AB">
      <w:pPr>
        <w:pStyle w:val="ConsPlusNormal"/>
        <w:ind w:firstLine="540"/>
        <w:jc w:val="both"/>
      </w:pPr>
      <w:r>
        <w:t xml:space="preserve">(п. 3.3.2 в ред. </w:t>
      </w:r>
      <w:hyperlink r:id="rId33" w:history="1">
        <w:r w:rsidRPr="004F55AB">
          <w:t>решения</w:t>
        </w:r>
      </w:hyperlink>
      <w:r>
        <w:t xml:space="preserve"> Собрания депутатов городского округа "Город Йошкар-Ола" от 28.09.2011 N 307-V)</w:t>
      </w:r>
    </w:p>
    <w:p w:rsidR="00102176" w:rsidRDefault="00102176">
      <w:pPr>
        <w:pStyle w:val="ConsPlusNormal"/>
        <w:ind w:firstLine="540"/>
        <w:jc w:val="both"/>
      </w:pPr>
      <w:r>
        <w:t xml:space="preserve">3.3.3. Исключен. - </w:t>
      </w:r>
      <w:hyperlink r:id="rId34" w:history="1">
        <w:r w:rsidRPr="004F55AB">
          <w:t>Решение</w:t>
        </w:r>
      </w:hyperlink>
      <w:r>
        <w:t xml:space="preserve"> Собрания депутатов городского округа "Город Йошкар-Ола" от 19.12.2014 N 71-VI.</w:t>
      </w:r>
    </w:p>
    <w:p w:rsidR="004F55AB" w:rsidRPr="004F55AB" w:rsidRDefault="004F55AB" w:rsidP="004F55AB">
      <w:pPr>
        <w:pStyle w:val="ConsPlusNormal"/>
        <w:ind w:firstLine="540"/>
        <w:jc w:val="both"/>
      </w:pPr>
      <w:r w:rsidRPr="004F55AB">
        <w:t>3.3.4. Муниципальное</w:t>
      </w:r>
      <w:r w:rsidR="0019617E">
        <w:t xml:space="preserve"> имущество может быть передано </w:t>
      </w:r>
      <w:r w:rsidRPr="004F55AB">
        <w:t>в безвозмездное пользование только по результатам проведения конкурсов или аукционов на право заключения договора безвозмездного пользования, за исключением предоставления указанного права на такое имущество:</w:t>
      </w:r>
    </w:p>
    <w:p w:rsidR="004F55AB" w:rsidRPr="004F55AB" w:rsidRDefault="004F55AB" w:rsidP="004F55AB">
      <w:pPr>
        <w:pStyle w:val="ConsPlusNormal"/>
        <w:ind w:firstLine="540"/>
        <w:jc w:val="both"/>
      </w:pPr>
      <w:r w:rsidRPr="004F55AB">
        <w:t>органам государственной власти и органам местного самоуправления;</w:t>
      </w:r>
    </w:p>
    <w:p w:rsidR="004F55AB" w:rsidRPr="004F55AB" w:rsidRDefault="004F55AB" w:rsidP="004F55AB">
      <w:pPr>
        <w:pStyle w:val="ConsPlusNormal"/>
        <w:ind w:firstLine="540"/>
        <w:jc w:val="both"/>
      </w:pPr>
      <w:r w:rsidRPr="004F55AB">
        <w:t>государственным и муниципальным учреждениям;</w:t>
      </w:r>
    </w:p>
    <w:p w:rsidR="004F55AB" w:rsidRPr="004F55AB" w:rsidRDefault="004F55AB" w:rsidP="004F55AB">
      <w:pPr>
        <w:pStyle w:val="ConsPlusNormal"/>
        <w:ind w:firstLine="540"/>
        <w:jc w:val="both"/>
      </w:pPr>
      <w:r w:rsidRPr="004F55AB">
        <w:t xml:space="preserve">некоммерческим организациям, созданным в форме ассоциаций </w:t>
      </w:r>
      <w:r w:rsidRPr="004F55AB">
        <w:br/>
        <w:t xml:space="preserve">и союзов, религиозных и общественных организаций (объединений) </w:t>
      </w:r>
      <w:r w:rsidRPr="004F55AB">
        <w:br/>
        <w:t xml:space="preserve">(в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35" w:history="1">
        <w:r w:rsidRPr="004F55AB">
          <w:t>статьей 31.1</w:t>
        </w:r>
      </w:hyperlink>
      <w:r w:rsidRPr="004F55AB">
        <w:t xml:space="preserve"> Федерального закона от 12 января 1996 года № 7-ФЗ «О некоммерческих организациях»;</w:t>
      </w:r>
    </w:p>
    <w:p w:rsidR="004F55AB" w:rsidRPr="004F55AB" w:rsidRDefault="004F55AB" w:rsidP="004F55AB">
      <w:pPr>
        <w:pStyle w:val="ConsPlusNormal"/>
        <w:ind w:firstLine="540"/>
        <w:jc w:val="both"/>
      </w:pPr>
      <w:r w:rsidRPr="004F55AB">
        <w:t>в порядке предоставления муниципальной преференции;</w:t>
      </w:r>
    </w:p>
    <w:p w:rsidR="004F55AB" w:rsidRPr="004F55AB" w:rsidRDefault="004F55AB" w:rsidP="004F55AB">
      <w:pPr>
        <w:pStyle w:val="ConsPlusNormal"/>
        <w:ind w:firstLine="540"/>
        <w:jc w:val="both"/>
      </w:pPr>
      <w:r w:rsidRPr="004F55AB">
        <w:t xml:space="preserve">лицу, с которым заключен муниципальный контракт по результатам конкурса или аукциона, проведенных в соответствии с Федеральным </w:t>
      </w:r>
      <w:hyperlink r:id="rId36" w:anchor="dst100263" w:history="1">
        <w:r w:rsidRPr="004F55AB">
          <w:t>законом</w:t>
        </w:r>
      </w:hyperlink>
      <w:r w:rsidRPr="004F55AB">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r w:rsidR="0019617E">
        <w:t xml:space="preserve"> </w:t>
      </w:r>
      <w:r w:rsidR="0019617E" w:rsidRPr="0019617E">
        <w:t xml:space="preserve">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законом </w:t>
      </w:r>
      <w:r w:rsidR="0019617E" w:rsidRPr="0019617E">
        <w:br/>
        <w:t>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4F55AB">
        <w:t>. Срок предоставления указанных прав на такое имущество не может превышать срок исполнения муниципального контракта</w:t>
      </w:r>
      <w:r w:rsidR="0019617E" w:rsidRPr="0019617E">
        <w:t xml:space="preserve"> либо договора</w:t>
      </w:r>
      <w:r w:rsidRPr="004F55AB">
        <w:t>.</w:t>
      </w:r>
    </w:p>
    <w:p w:rsidR="004F55AB" w:rsidRPr="004F55AB" w:rsidRDefault="004F55AB" w:rsidP="004F55AB">
      <w:pPr>
        <w:pStyle w:val="ConsPlusNormal"/>
        <w:ind w:firstLine="540"/>
        <w:jc w:val="both"/>
      </w:pPr>
      <w:r w:rsidRPr="004F55AB">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rsidR="0019617E">
        <w:t xml:space="preserve">, от 26.09.2018 № </w:t>
      </w:r>
      <w:r w:rsidR="0019617E" w:rsidRPr="0019617E">
        <w:t>699-</w:t>
      </w:r>
      <w:r w:rsidR="0019617E">
        <w:rPr>
          <w:lang w:val="en-US"/>
        </w:rPr>
        <w:t>VI</w:t>
      </w:r>
      <w:r>
        <w:t>)</w:t>
      </w:r>
    </w:p>
    <w:p w:rsidR="004F55AB" w:rsidRPr="004F55AB" w:rsidRDefault="004F55AB" w:rsidP="004F55AB">
      <w:pPr>
        <w:pStyle w:val="ConsPlusNormal"/>
        <w:ind w:firstLine="540"/>
        <w:jc w:val="both"/>
      </w:pPr>
      <w:r w:rsidRPr="004F55AB">
        <w:t xml:space="preserve">3.3.5. Передача муниципального имущества в безвозмездное пользование осуществляется в порядке, установленном Собранием депутатов городского округа «Город Йошкар-Ола» в соответствии с гражданским законодательством с учетом требований </w:t>
      </w:r>
      <w:hyperlink r:id="rId37" w:history="1">
        <w:r w:rsidRPr="004F55AB">
          <w:t>статьи 17.1</w:t>
        </w:r>
      </w:hyperlink>
      <w:r w:rsidRPr="004F55AB">
        <w:t xml:space="preserve"> Федерального закона </w:t>
      </w:r>
      <w:r w:rsidRPr="004F55AB">
        <w:br/>
        <w:t>от 26 июля 2006 года № 135-ФЗ «О защите конкуренции».</w:t>
      </w:r>
    </w:p>
    <w:p w:rsidR="004F55AB" w:rsidRPr="004F55AB" w:rsidRDefault="004F55AB" w:rsidP="004F55AB">
      <w:pPr>
        <w:pStyle w:val="ConsPlusNormal"/>
        <w:ind w:firstLine="540"/>
        <w:jc w:val="both"/>
      </w:pPr>
      <w:r w:rsidRPr="004F55AB">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t>)</w:t>
      </w:r>
    </w:p>
    <w:p w:rsidR="004F55AB" w:rsidRPr="004F55AB" w:rsidRDefault="004F55AB" w:rsidP="004F55AB">
      <w:pPr>
        <w:pStyle w:val="ConsPlusNormal"/>
        <w:ind w:firstLine="540"/>
        <w:jc w:val="both"/>
      </w:pPr>
      <w:r w:rsidRPr="004F55AB">
        <w:t xml:space="preserve">3.3.6. Хозяйствующим субъектам в целях и порядке, установленных Федеральным </w:t>
      </w:r>
      <w:hyperlink r:id="rId38" w:history="1">
        <w:r w:rsidRPr="004F55AB">
          <w:t>законом</w:t>
        </w:r>
      </w:hyperlink>
      <w:r w:rsidRPr="004F55AB">
        <w:t xml:space="preserve"> от 26 июля 2006 года № 135-ФЗ «О защите конкуренции», может предоставляться муниципальная преференция.</w:t>
      </w:r>
    </w:p>
    <w:p w:rsidR="004F55AB" w:rsidRDefault="004F55AB" w:rsidP="004F55AB">
      <w:pPr>
        <w:pStyle w:val="ConsPlusNormal"/>
        <w:ind w:firstLine="540"/>
        <w:jc w:val="both"/>
      </w:pPr>
      <w:r w:rsidRPr="004F55AB">
        <w:t>Муниципальная преференция предоставляется в форме безвозмездного пользования муниципальным имуществом или уменьшения ставок арендной платы.</w:t>
      </w:r>
    </w:p>
    <w:p w:rsidR="004F55AB" w:rsidRPr="004F55AB" w:rsidRDefault="004F55AB" w:rsidP="004F55AB">
      <w:pPr>
        <w:pStyle w:val="ConsPlusNormal"/>
        <w:ind w:firstLine="540"/>
        <w:jc w:val="both"/>
      </w:pPr>
      <w:r w:rsidRPr="004F55AB">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t>)</w:t>
      </w:r>
    </w:p>
    <w:p w:rsidR="00102176" w:rsidRDefault="00102176">
      <w:pPr>
        <w:pStyle w:val="ConsPlusNormal"/>
        <w:ind w:firstLine="540"/>
        <w:jc w:val="both"/>
      </w:pPr>
      <w:r>
        <w:t>3.4. Арендодателем и Ссудодателем муниципального имущества казн</w:t>
      </w:r>
      <w:r w:rsidR="004F55AB">
        <w:t>ы выступает КУМИ г. Йошкар-Олы.</w:t>
      </w:r>
    </w:p>
    <w:p w:rsidR="00102176" w:rsidRDefault="00102176" w:rsidP="004F55AB">
      <w:pPr>
        <w:pStyle w:val="ConsPlusNormal"/>
        <w:ind w:firstLine="540"/>
        <w:jc w:val="both"/>
      </w:pPr>
      <w:r>
        <w:t xml:space="preserve">(п. 3.4 в ред. </w:t>
      </w:r>
      <w:hyperlink r:id="rId39" w:history="1">
        <w:r w:rsidRPr="004F55AB">
          <w:t>решения</w:t>
        </w:r>
      </w:hyperlink>
      <w:r>
        <w:t xml:space="preserve"> Собрания депутатов городского округа "Город Йошкар-Ола" от 19.12.2014 N 71-VI)</w:t>
      </w:r>
    </w:p>
    <w:p w:rsidR="004F55AB" w:rsidRPr="004F55AB" w:rsidRDefault="004F55AB">
      <w:pPr>
        <w:pStyle w:val="ConsPlusNormal"/>
        <w:ind w:firstLine="540"/>
        <w:jc w:val="both"/>
      </w:pPr>
      <w:r w:rsidRPr="004F55AB">
        <w:t>Арендодателем и Ссудодателем муниципального имущества, закрепленного за органами местного самоуправления, муниципальными учреждениями и муниципальными предприятиями, выступают соответствующие органы местного самоуправления, муниципальные учреждения и муниципальные предприятия.</w:t>
      </w:r>
    </w:p>
    <w:p w:rsidR="004F55AB" w:rsidRPr="004F55AB" w:rsidRDefault="004F55AB" w:rsidP="004F55AB">
      <w:pPr>
        <w:pStyle w:val="ConsPlusNormal"/>
        <w:ind w:firstLine="540"/>
        <w:jc w:val="both"/>
      </w:pPr>
      <w:r w:rsidRPr="004F55AB">
        <w:lastRenderedPageBreak/>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t>)</w:t>
      </w:r>
    </w:p>
    <w:p w:rsidR="004F55AB" w:rsidRPr="002C31A6" w:rsidRDefault="002C31A6">
      <w:pPr>
        <w:pStyle w:val="ConsPlusNormal"/>
        <w:ind w:firstLine="540"/>
        <w:jc w:val="both"/>
      </w:pPr>
      <w:r w:rsidRPr="002C31A6">
        <w:t xml:space="preserve">3.4.1. Передача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и относящихся к собственности муниципального образования «Город Йошкар-Ола», осуществляется в порядке, установленном Собранием депутатов городского округа «Город Йошкар-Ола», в соответствии с гражданским законодательством, с учетом требований </w:t>
      </w:r>
      <w:hyperlink r:id="rId40" w:history="1">
        <w:r w:rsidRPr="002C31A6">
          <w:t>статьи 14.1</w:t>
        </w:r>
      </w:hyperlink>
      <w:r w:rsidRPr="002C31A6">
        <w:t xml:space="preserve"> Федерального закона </w:t>
      </w:r>
      <w:r w:rsidRPr="002C31A6">
        <w:br/>
        <w:t>от 25 июня 2002 года № 73-ФЗ «Об объектах культурного наследия (памятниках истории и культуры) народов Российской Федерации».</w:t>
      </w:r>
    </w:p>
    <w:p w:rsidR="002C31A6" w:rsidRPr="002C31A6" w:rsidRDefault="002C31A6">
      <w:pPr>
        <w:pStyle w:val="ConsPlusNormal"/>
        <w:ind w:firstLine="540"/>
        <w:jc w:val="both"/>
      </w:pPr>
      <w:r w:rsidRPr="002C31A6">
        <w:t xml:space="preserve">(пункт введен в действие </w:t>
      </w:r>
      <w:proofErr w:type="spellStart"/>
      <w:r w:rsidRPr="002C31A6">
        <w:t>реш</w:t>
      </w:r>
      <w:proofErr w:type="spellEnd"/>
      <w:r w:rsidRPr="002C31A6">
        <w:t xml:space="preserve">. Собрания депутатов от 04.09.2019 № 815-VI) </w:t>
      </w:r>
    </w:p>
    <w:p w:rsidR="002C31A6" w:rsidRDefault="002C31A6">
      <w:pPr>
        <w:pStyle w:val="ConsPlusNormal"/>
        <w:ind w:firstLine="540"/>
        <w:jc w:val="both"/>
      </w:pPr>
    </w:p>
    <w:p w:rsidR="00102176" w:rsidRDefault="00102176">
      <w:pPr>
        <w:pStyle w:val="ConsPlusNormal"/>
        <w:ind w:firstLine="540"/>
        <w:jc w:val="both"/>
      </w:pPr>
      <w:r>
        <w:t>3.5. Годовая арендная плата за нежилые помещения, здания, сооружения, а также движимое имущество, находящиеся в собственности городского округа "Город Йошкар-Ола", передаваемые юридическим и физическим лицам, устанавливается в размере рыночной стоимости права аренды, опр</w:t>
      </w:r>
      <w:r w:rsidR="004F55AB">
        <w:t>еделяемой независимым оценщиком</w:t>
      </w:r>
      <w:r>
        <w:t>.</w:t>
      </w:r>
    </w:p>
    <w:p w:rsidR="004F55AB" w:rsidRPr="004F55AB" w:rsidRDefault="004F55AB" w:rsidP="004F55AB">
      <w:pPr>
        <w:pStyle w:val="ConsPlusNormal"/>
        <w:ind w:firstLine="540"/>
        <w:jc w:val="both"/>
      </w:pPr>
      <w:r w:rsidRPr="004F55AB">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t>)</w:t>
      </w:r>
    </w:p>
    <w:p w:rsidR="004F55AB" w:rsidRDefault="004F55AB">
      <w:pPr>
        <w:pStyle w:val="ConsPlusNormal"/>
        <w:ind w:firstLine="540"/>
        <w:jc w:val="both"/>
      </w:pPr>
    </w:p>
    <w:p w:rsidR="00102176" w:rsidRDefault="00102176">
      <w:pPr>
        <w:pStyle w:val="ConsPlusNormal"/>
        <w:ind w:firstLine="540"/>
        <w:jc w:val="both"/>
      </w:pPr>
      <w:r>
        <w:t>Установить понижающие коэффициенты к величине арендной платы, указанной оценщиком при определении величины рыночной стоимости нежилых помещений, зданий, сооружений, а также движимого имущества, находящихся в собственности городского округа "Город Йошкар-Ола", передаваемых в аренду</w:t>
      </w:r>
      <w:r w:rsidR="004F55AB" w:rsidRPr="004F55AB">
        <w:rPr>
          <w:rFonts w:ascii="Times New Roman" w:hAnsi="Times New Roman" w:cs="Times New Roman"/>
          <w:sz w:val="28"/>
          <w:szCs w:val="28"/>
        </w:rPr>
        <w:t xml:space="preserve"> </w:t>
      </w:r>
      <w:r w:rsidR="004F55AB">
        <w:rPr>
          <w:rFonts w:ascii="Times New Roman" w:hAnsi="Times New Roman" w:cs="Times New Roman"/>
          <w:sz w:val="28"/>
          <w:szCs w:val="28"/>
        </w:rPr>
        <w:t xml:space="preserve">без </w:t>
      </w:r>
      <w:r w:rsidR="004F55AB" w:rsidRPr="004F55AB">
        <w:t>проведения торгов</w:t>
      </w:r>
      <w:r>
        <w:t>:</w:t>
      </w:r>
    </w:p>
    <w:p w:rsidR="004F55AB" w:rsidRPr="004F55AB" w:rsidRDefault="004F55AB" w:rsidP="004F55AB">
      <w:pPr>
        <w:pStyle w:val="ConsPlusNormal"/>
        <w:ind w:firstLine="540"/>
        <w:jc w:val="both"/>
      </w:pPr>
      <w:r w:rsidRPr="004F55AB">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t>)</w:t>
      </w:r>
    </w:p>
    <w:p w:rsidR="004F55AB" w:rsidRDefault="004F55AB">
      <w:pPr>
        <w:pStyle w:val="ConsPlusNormal"/>
        <w:ind w:firstLine="540"/>
        <w:jc w:val="both"/>
      </w:pPr>
    </w:p>
    <w:p w:rsidR="00102176" w:rsidRDefault="00102176">
      <w:pPr>
        <w:pStyle w:val="ConsPlusNormal"/>
        <w:ind w:firstLine="540"/>
        <w:jc w:val="both"/>
      </w:pPr>
      <w:r>
        <w:t>- органам государственной власти и местного самоуправления; государственным и муниципальным учреждениям - 0,05;</w:t>
      </w:r>
    </w:p>
    <w:p w:rsidR="00102176" w:rsidRDefault="00102176">
      <w:pPr>
        <w:pStyle w:val="ConsPlusNormal"/>
        <w:ind w:firstLine="540"/>
        <w:jc w:val="both"/>
      </w:pPr>
      <w:r>
        <w:t>- общественным организациям и региональным отделениям политических партий - 0,2;</w:t>
      </w:r>
    </w:p>
    <w:p w:rsidR="00102176" w:rsidRDefault="00102176">
      <w:pPr>
        <w:pStyle w:val="ConsPlusNormal"/>
        <w:ind w:firstLine="540"/>
        <w:jc w:val="both"/>
      </w:pPr>
      <w:r>
        <w:t xml:space="preserve">- организациям и предприятиям жилищно-коммунального хозяйства, чья деятельность направлена на техническое обслуживание и ремонт жилищного фонда, инженерных сетей, </w:t>
      </w:r>
      <w:proofErr w:type="spellStart"/>
      <w:r>
        <w:t>энерго</w:t>
      </w:r>
      <w:proofErr w:type="spellEnd"/>
      <w:r>
        <w:t xml:space="preserve">-, </w:t>
      </w:r>
      <w:proofErr w:type="spellStart"/>
      <w:r>
        <w:t>газо</w:t>
      </w:r>
      <w:proofErr w:type="spellEnd"/>
      <w:r>
        <w:t>-, тепло-, водоснабжение и водоотведение; а также организациям, осуществляющим содержание и строительство автомобильных дорог, - 0,1.</w:t>
      </w:r>
    </w:p>
    <w:p w:rsidR="00102176" w:rsidRDefault="00102176">
      <w:pPr>
        <w:pStyle w:val="ConsPlusNormal"/>
        <w:jc w:val="both"/>
      </w:pPr>
      <w:r>
        <w:t xml:space="preserve">(п. 3.5 в ред. </w:t>
      </w:r>
      <w:hyperlink r:id="rId41" w:history="1">
        <w:r>
          <w:rPr>
            <w:color w:val="0000FF"/>
          </w:rPr>
          <w:t>решения</w:t>
        </w:r>
      </w:hyperlink>
      <w:r>
        <w:t xml:space="preserve"> Собрания депутатов городского округа "Город Йошкар-Ола" от 03.07.2008 N 599-IV)</w:t>
      </w:r>
    </w:p>
    <w:p w:rsidR="004F55AB" w:rsidRPr="004F55AB" w:rsidRDefault="004F55AB" w:rsidP="004F55AB">
      <w:pPr>
        <w:pStyle w:val="ConsPlusNormal"/>
        <w:ind w:firstLine="540"/>
        <w:jc w:val="both"/>
      </w:pPr>
      <w:r w:rsidRPr="004F55AB">
        <w:t xml:space="preserve">При заключении с субъектами малого и среднего предпринимательства договоров аренды в отношении муниципального имущества, включенного в перечень муниципального имущества, находящегося в собственности муниципального образования «Город Йошкар-Ола»,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w:t>
      </w:r>
      <w:r w:rsidRPr="004F55AB">
        <w:br/>
        <w:t>малого и среднего предпринимательства, предусматриваются следующие условия:</w:t>
      </w:r>
    </w:p>
    <w:p w:rsidR="004F55AB" w:rsidRPr="004F55AB" w:rsidRDefault="004F55AB" w:rsidP="004F55AB">
      <w:pPr>
        <w:pStyle w:val="ConsPlusNormal"/>
        <w:ind w:firstLine="540"/>
        <w:jc w:val="both"/>
      </w:pPr>
      <w:r w:rsidRPr="004F55AB">
        <w:t>- срок договора аренды составляет не менее 5 лет;</w:t>
      </w:r>
    </w:p>
    <w:p w:rsidR="004F55AB" w:rsidRPr="004F55AB" w:rsidRDefault="004F55AB" w:rsidP="004F55AB">
      <w:pPr>
        <w:pStyle w:val="ConsPlusNormal"/>
        <w:ind w:firstLine="540"/>
        <w:jc w:val="both"/>
      </w:pPr>
      <w:r w:rsidRPr="004F55AB">
        <w:t>- арендная плата вносится в следующем порядке:</w:t>
      </w:r>
    </w:p>
    <w:p w:rsidR="004F55AB" w:rsidRPr="004F55AB" w:rsidRDefault="004F55AB" w:rsidP="004F55AB">
      <w:pPr>
        <w:pStyle w:val="ConsPlusNormal"/>
        <w:ind w:firstLine="540"/>
        <w:jc w:val="both"/>
      </w:pPr>
      <w:r w:rsidRPr="004F55AB">
        <w:t>в первый год аренды - 40 процентов размера арендной платы;</w:t>
      </w:r>
    </w:p>
    <w:p w:rsidR="004F55AB" w:rsidRPr="004F55AB" w:rsidRDefault="004F55AB" w:rsidP="004F55AB">
      <w:pPr>
        <w:pStyle w:val="ConsPlusNormal"/>
        <w:ind w:firstLine="540"/>
        <w:jc w:val="both"/>
      </w:pPr>
      <w:r w:rsidRPr="004F55AB">
        <w:t>во второй год аренды - 60 процентов размера арендной платы;</w:t>
      </w:r>
    </w:p>
    <w:p w:rsidR="004F55AB" w:rsidRPr="004F55AB" w:rsidRDefault="004F55AB" w:rsidP="004F55AB">
      <w:pPr>
        <w:pStyle w:val="ConsPlusNormal"/>
        <w:ind w:firstLine="540"/>
        <w:jc w:val="both"/>
      </w:pPr>
      <w:r w:rsidRPr="004F55AB">
        <w:t>в третий год аренды - 80 процентов размера арендной платы;</w:t>
      </w:r>
    </w:p>
    <w:p w:rsidR="004F55AB" w:rsidRPr="004F55AB" w:rsidRDefault="004F55AB" w:rsidP="004F55AB">
      <w:pPr>
        <w:pStyle w:val="ConsPlusNormal"/>
        <w:ind w:firstLine="540"/>
        <w:jc w:val="both"/>
      </w:pPr>
      <w:r w:rsidRPr="004F55AB">
        <w:t>в четвертый год аренды и далее - 100 процентов размера арендной платы.</w:t>
      </w:r>
    </w:p>
    <w:p w:rsidR="004F55AB" w:rsidRPr="004F55AB" w:rsidRDefault="004F55AB" w:rsidP="004F55AB">
      <w:pPr>
        <w:pStyle w:val="ConsPlusNormal"/>
        <w:ind w:firstLine="540"/>
        <w:jc w:val="both"/>
      </w:pPr>
      <w:r w:rsidRPr="004F55AB">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t>)</w:t>
      </w:r>
    </w:p>
    <w:p w:rsidR="004F55AB" w:rsidRDefault="004F55AB" w:rsidP="004F55AB">
      <w:pPr>
        <w:pStyle w:val="ConsPlusNormal"/>
        <w:ind w:firstLine="540"/>
        <w:jc w:val="both"/>
      </w:pPr>
    </w:p>
    <w:p w:rsidR="002C31A6" w:rsidRDefault="002C31A6" w:rsidP="002C31A6">
      <w:pPr>
        <w:pStyle w:val="ConsPlusNormal"/>
        <w:ind w:firstLine="540"/>
        <w:jc w:val="both"/>
      </w:pPr>
      <w:r w:rsidRPr="002C31A6">
        <w:t xml:space="preserve">3.6. Передача муниципального имущества на условиях концессионных соглашений осуществляется в порядке, установленном Федеральным </w:t>
      </w:r>
      <w:hyperlink r:id="rId42" w:history="1">
        <w:r w:rsidRPr="002C31A6">
          <w:t>законом</w:t>
        </w:r>
      </w:hyperlink>
      <w:r w:rsidRPr="002C31A6">
        <w:t xml:space="preserve"> от 21 июля 2005 года № 115-ФЗ «О концессионных соглашениях». </w:t>
      </w:r>
    </w:p>
    <w:p w:rsidR="002C31A6" w:rsidRPr="002C31A6" w:rsidRDefault="002C31A6" w:rsidP="002C31A6">
      <w:pPr>
        <w:pStyle w:val="ConsPlusNormal"/>
        <w:ind w:firstLine="540"/>
        <w:jc w:val="both"/>
      </w:pPr>
      <w:r w:rsidRPr="002C31A6">
        <w:t xml:space="preserve">(пункт введен в действие </w:t>
      </w:r>
      <w:proofErr w:type="spellStart"/>
      <w:r w:rsidRPr="002C31A6">
        <w:t>реш</w:t>
      </w:r>
      <w:proofErr w:type="spellEnd"/>
      <w:r w:rsidRPr="002C31A6">
        <w:t xml:space="preserve">. Собрания депутатов от 04.09.2019 № 815-VI) </w:t>
      </w:r>
    </w:p>
    <w:p w:rsidR="002C31A6" w:rsidRPr="002C31A6" w:rsidRDefault="002C31A6" w:rsidP="002C31A6">
      <w:pPr>
        <w:pStyle w:val="ConsPlusNormal"/>
        <w:ind w:firstLine="540"/>
        <w:jc w:val="both"/>
      </w:pPr>
    </w:p>
    <w:p w:rsidR="002C31A6" w:rsidRDefault="002C31A6" w:rsidP="002C31A6">
      <w:pPr>
        <w:pStyle w:val="ConsPlusNormal"/>
        <w:ind w:firstLine="540"/>
        <w:jc w:val="both"/>
      </w:pPr>
      <w:r w:rsidRPr="002C31A6">
        <w:t xml:space="preserve">3.6.1. Решение о заключении концессионного соглашения в отношении объектов концессионного соглашения, права собственности на которые принадлежат муниципальному образованию «Город Йошкар-Ола», принимается администрацией городского округа «Город </w:t>
      </w:r>
      <w:r w:rsidRPr="002C31A6">
        <w:lastRenderedPageBreak/>
        <w:t xml:space="preserve">Йошкар-Ола». </w:t>
      </w:r>
    </w:p>
    <w:p w:rsidR="002C31A6" w:rsidRPr="002C31A6" w:rsidRDefault="002C31A6" w:rsidP="002C31A6">
      <w:pPr>
        <w:pStyle w:val="ConsPlusNormal"/>
        <w:ind w:firstLine="540"/>
        <w:jc w:val="both"/>
      </w:pPr>
      <w:r w:rsidRPr="002C31A6">
        <w:t xml:space="preserve">(пункт введен в действие </w:t>
      </w:r>
      <w:proofErr w:type="spellStart"/>
      <w:r w:rsidRPr="002C31A6">
        <w:t>реш</w:t>
      </w:r>
      <w:proofErr w:type="spellEnd"/>
      <w:r w:rsidRPr="002C31A6">
        <w:t xml:space="preserve">. Собрания депутатов от 04.09.2019 № 815-VI) </w:t>
      </w:r>
    </w:p>
    <w:p w:rsidR="002C31A6" w:rsidRPr="002C31A6" w:rsidRDefault="002C31A6" w:rsidP="002C31A6">
      <w:pPr>
        <w:pStyle w:val="ConsPlusNormal"/>
        <w:ind w:firstLine="540"/>
        <w:jc w:val="both"/>
      </w:pPr>
    </w:p>
    <w:p w:rsidR="002C31A6" w:rsidRDefault="002C31A6" w:rsidP="002C31A6">
      <w:pPr>
        <w:pStyle w:val="ConsPlusNormal"/>
        <w:ind w:firstLine="540"/>
        <w:jc w:val="both"/>
      </w:pPr>
      <w:hyperlink w:anchor="P39" w:history="1">
        <w:r w:rsidRPr="002C31A6">
          <w:t>Порядок</w:t>
        </w:r>
      </w:hyperlink>
      <w:r w:rsidRPr="002C31A6">
        <w:t xml:space="preserve"> взаимодействия отраслевых (функциональных) и территориальных органов администрации городского округа «Город Йошкар-Ола» при принятии решений о заключении концессионных соглашений в отношении объектов, находящихся в собственности муниципального образования «Город Йошкар-Ола», устанавливается администрацией городского округа «Город Йошкар-Ола». </w:t>
      </w:r>
    </w:p>
    <w:p w:rsidR="002C31A6" w:rsidRPr="002C31A6" w:rsidRDefault="002C31A6" w:rsidP="002C31A6">
      <w:pPr>
        <w:pStyle w:val="ConsPlusNormal"/>
        <w:ind w:firstLine="540"/>
        <w:jc w:val="both"/>
      </w:pPr>
      <w:r w:rsidRPr="002C31A6">
        <w:t xml:space="preserve">(пункт введен в действие </w:t>
      </w:r>
      <w:proofErr w:type="spellStart"/>
      <w:r w:rsidRPr="002C31A6">
        <w:t>реш</w:t>
      </w:r>
      <w:proofErr w:type="spellEnd"/>
      <w:r w:rsidRPr="002C31A6">
        <w:t xml:space="preserve">. Собрания депутатов от 04.09.2019 № 815-VI) </w:t>
      </w:r>
    </w:p>
    <w:p w:rsidR="002C31A6" w:rsidRPr="002C31A6" w:rsidRDefault="002C31A6" w:rsidP="002C31A6">
      <w:pPr>
        <w:pStyle w:val="ConsPlusNormal"/>
        <w:ind w:firstLine="540"/>
        <w:jc w:val="both"/>
      </w:pPr>
    </w:p>
    <w:p w:rsidR="002C31A6" w:rsidRDefault="002C31A6" w:rsidP="002C31A6">
      <w:pPr>
        <w:pStyle w:val="ConsPlusNormal"/>
        <w:ind w:firstLine="540"/>
        <w:jc w:val="both"/>
      </w:pPr>
      <w:r w:rsidRPr="002C31A6">
        <w:t xml:space="preserve">3.6.2. На стороне </w:t>
      </w:r>
      <w:proofErr w:type="spellStart"/>
      <w:r w:rsidRPr="002C31A6">
        <w:t>концедента</w:t>
      </w:r>
      <w:proofErr w:type="spellEnd"/>
      <w:r w:rsidRPr="002C31A6">
        <w:t xml:space="preserve"> по концессионному соглашению в отношении объектов муниципального имущества от имени муниципального образования «Город Йошкар-Ола» выступает администрация городского округа «Город Йошкар-Ола». Права и обязанности </w:t>
      </w:r>
      <w:proofErr w:type="spellStart"/>
      <w:r w:rsidRPr="002C31A6">
        <w:t>концедента</w:t>
      </w:r>
      <w:proofErr w:type="spellEnd"/>
      <w:r w:rsidRPr="002C31A6">
        <w:t xml:space="preserve"> могут осуществлять отраслевые (функциональные) и территориальные органы администрации городского округа «Город Йошкар-Ола» в соответствии с решением о заключении концессионного соглашения. </w:t>
      </w:r>
    </w:p>
    <w:p w:rsidR="002C31A6" w:rsidRPr="002C31A6" w:rsidRDefault="002C31A6" w:rsidP="002C31A6">
      <w:pPr>
        <w:pStyle w:val="ConsPlusNormal"/>
        <w:ind w:firstLine="540"/>
        <w:jc w:val="both"/>
      </w:pPr>
      <w:r w:rsidRPr="002C31A6">
        <w:t xml:space="preserve">(пункт введен в действие </w:t>
      </w:r>
      <w:proofErr w:type="spellStart"/>
      <w:r w:rsidRPr="002C31A6">
        <w:t>реш</w:t>
      </w:r>
      <w:proofErr w:type="spellEnd"/>
      <w:r w:rsidRPr="002C31A6">
        <w:t xml:space="preserve">. Собрания депутатов от 04.09.2019 № 815-VI) </w:t>
      </w:r>
    </w:p>
    <w:p w:rsidR="002C31A6" w:rsidRPr="002C31A6" w:rsidRDefault="002C31A6" w:rsidP="002C31A6">
      <w:pPr>
        <w:pStyle w:val="ConsPlusNormal"/>
        <w:ind w:firstLine="540"/>
        <w:jc w:val="both"/>
      </w:pPr>
    </w:p>
    <w:p w:rsidR="002C31A6" w:rsidRDefault="002C31A6" w:rsidP="002C31A6">
      <w:pPr>
        <w:pStyle w:val="ConsPlusNormal"/>
        <w:ind w:firstLine="540"/>
        <w:jc w:val="both"/>
      </w:pPr>
      <w:r w:rsidRPr="002C31A6">
        <w:t xml:space="preserve">3.6.3. Перечень объектов муниципального имущества, в отношении которых планируется заключение концессионных соглашений, формируется и утверждается ежегодно до 1 февраля </w:t>
      </w:r>
      <w:r>
        <w:t xml:space="preserve">текущего календарного года </w:t>
      </w:r>
      <w:r w:rsidRPr="002C31A6">
        <w:t xml:space="preserve">в порядке, установленном администрацией городского округа </w:t>
      </w:r>
      <w:r w:rsidRPr="002C31A6">
        <w:br/>
        <w:t>«Город Йошкар-Ола».</w:t>
      </w:r>
    </w:p>
    <w:p w:rsidR="002C31A6" w:rsidRPr="002C31A6" w:rsidRDefault="002C31A6" w:rsidP="002C31A6">
      <w:pPr>
        <w:pStyle w:val="ConsPlusNormal"/>
        <w:ind w:firstLine="540"/>
        <w:jc w:val="both"/>
      </w:pPr>
      <w:r w:rsidRPr="002C31A6">
        <w:t xml:space="preserve">(пункт введен в действие </w:t>
      </w:r>
      <w:proofErr w:type="spellStart"/>
      <w:r w:rsidRPr="002C31A6">
        <w:t>реш</w:t>
      </w:r>
      <w:proofErr w:type="spellEnd"/>
      <w:r w:rsidRPr="002C31A6">
        <w:t xml:space="preserve">. Собрания депутатов от 04.09.2019 № 815-VI) </w:t>
      </w:r>
    </w:p>
    <w:p w:rsidR="002C31A6" w:rsidRDefault="002C31A6" w:rsidP="002C31A6">
      <w:pPr>
        <w:pStyle w:val="ConsPlusNormal"/>
        <w:ind w:firstLine="540"/>
        <w:jc w:val="both"/>
      </w:pPr>
    </w:p>
    <w:p w:rsidR="00102176" w:rsidRDefault="00102176">
      <w:pPr>
        <w:pStyle w:val="ConsPlusNormal"/>
        <w:ind w:firstLine="540"/>
        <w:jc w:val="both"/>
      </w:pPr>
      <w:r>
        <w:t>3.</w:t>
      </w:r>
      <w:r w:rsidR="002C31A6">
        <w:t>7</w:t>
      </w:r>
      <w:r>
        <w:t>. Решение о передаче муниципального имущества в хозяйственное ведение или оперативное управление принимается КУМИ г. Йошкар-Олы.</w:t>
      </w:r>
    </w:p>
    <w:p w:rsidR="00102176" w:rsidRDefault="004F55AB">
      <w:pPr>
        <w:pStyle w:val="ConsPlusNormal"/>
        <w:ind w:firstLine="540"/>
        <w:jc w:val="both"/>
      </w:pPr>
      <w:r w:rsidRPr="002739EE">
        <w:t>3.</w:t>
      </w:r>
      <w:r w:rsidR="002C31A6">
        <w:t>8</w:t>
      </w:r>
      <w:r w:rsidRPr="002739EE">
        <w:t>. Приватизация объектов муниципальной собственности осуществляется в соответствии с Прогнозным планом приватизации имущества, находящегося в собственности муниципального образования «Город Йошкар-Ола», принятым Собранием депутатов городского округа «Город Йошкар-Ола</w:t>
      </w:r>
      <w:r w:rsidRPr="002739EE">
        <w:rPr>
          <w:szCs w:val="28"/>
        </w:rPr>
        <w:t>»</w:t>
      </w:r>
      <w:r w:rsidR="00102176">
        <w:t>.</w:t>
      </w:r>
    </w:p>
    <w:p w:rsidR="004F55AB" w:rsidRPr="004F55AB" w:rsidRDefault="004F55AB" w:rsidP="004F55AB">
      <w:pPr>
        <w:pStyle w:val="ConsPlusNormal"/>
        <w:ind w:firstLine="540"/>
        <w:jc w:val="both"/>
      </w:pPr>
      <w:r w:rsidRPr="004F55AB">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t>)</w:t>
      </w:r>
    </w:p>
    <w:p w:rsidR="004F55AB" w:rsidRDefault="004F55AB">
      <w:pPr>
        <w:pStyle w:val="ConsPlusNormal"/>
        <w:ind w:firstLine="540"/>
        <w:jc w:val="both"/>
      </w:pPr>
    </w:p>
    <w:p w:rsidR="00102176" w:rsidRDefault="00102176">
      <w:pPr>
        <w:pStyle w:val="ConsPlusNormal"/>
        <w:ind w:firstLine="540"/>
        <w:jc w:val="both"/>
        <w:rPr>
          <w:szCs w:val="28"/>
        </w:rPr>
      </w:pPr>
      <w:r>
        <w:t>3.</w:t>
      </w:r>
      <w:r w:rsidR="002C31A6">
        <w:t>9</w:t>
      </w:r>
      <w:r>
        <w:t xml:space="preserve">. </w:t>
      </w:r>
      <w:r w:rsidR="004F55AB" w:rsidRPr="002739EE">
        <w:rPr>
          <w:szCs w:val="28"/>
        </w:rPr>
        <w:t>Доходы от использования и продажи муниципального имущества поступают в бюджет городского округа «Город Йошкар-Ола» в соответствии с Бюджетным кодексом Российской Федерации.</w:t>
      </w:r>
    </w:p>
    <w:p w:rsidR="004F55AB" w:rsidRPr="004F55AB" w:rsidRDefault="004F55AB" w:rsidP="004F55AB">
      <w:pPr>
        <w:pStyle w:val="ConsPlusNormal"/>
        <w:ind w:firstLine="540"/>
        <w:jc w:val="both"/>
      </w:pPr>
      <w:r w:rsidRPr="004F55AB">
        <w:t xml:space="preserve">(в ред. </w:t>
      </w:r>
      <w:proofErr w:type="spellStart"/>
      <w:r w:rsidRPr="004F55AB">
        <w:t>реш</w:t>
      </w:r>
      <w:proofErr w:type="spellEnd"/>
      <w:r w:rsidRPr="004F55AB">
        <w:t xml:space="preserve">. Собрания депутатов </w:t>
      </w:r>
      <w:r>
        <w:t xml:space="preserve">от 22.11.2017 </w:t>
      </w:r>
      <w:r w:rsidRPr="004F55AB">
        <w:t>№ 578-VI</w:t>
      </w:r>
      <w:r>
        <w:t>)</w:t>
      </w:r>
    </w:p>
    <w:p w:rsidR="004F55AB" w:rsidRDefault="004F55AB">
      <w:pPr>
        <w:pStyle w:val="ConsPlusNormal"/>
        <w:ind w:firstLine="540"/>
        <w:jc w:val="both"/>
      </w:pPr>
    </w:p>
    <w:p w:rsidR="00102176" w:rsidRDefault="004F55AB">
      <w:pPr>
        <w:pStyle w:val="ConsPlusNormal"/>
        <w:ind w:firstLine="540"/>
        <w:jc w:val="both"/>
      </w:pPr>
      <w:r>
        <w:t>3.</w:t>
      </w:r>
      <w:r w:rsidR="002C31A6">
        <w:t>10</w:t>
      </w:r>
      <w:r w:rsidR="00102176">
        <w:t>. Контроль за сохранностью и использованием муниципального имущества по целевому назначению, за выполнением договорных условий осуществляет КУМИ г. Йошкар-Олы.</w:t>
      </w:r>
    </w:p>
    <w:p w:rsidR="00102176" w:rsidRDefault="004F55AB">
      <w:pPr>
        <w:pStyle w:val="ConsPlusNormal"/>
        <w:ind w:firstLine="540"/>
        <w:jc w:val="both"/>
      </w:pPr>
      <w:r>
        <w:t>3.1</w:t>
      </w:r>
      <w:r w:rsidR="002C31A6">
        <w:t>1</w:t>
      </w:r>
      <w:r w:rsidR="00102176">
        <w:t>. Обеспечение сохранности муниципального имущества, получения гарантий возмещения убытков от случайных событий, а также причинения вреда от противоправных действий третьих лиц, осуществляется путем страхования муниципального имущества за счет средств пользователей имуществом.</w:t>
      </w:r>
    </w:p>
    <w:p w:rsidR="00102176" w:rsidRDefault="00102176">
      <w:pPr>
        <w:pStyle w:val="ConsPlusNormal"/>
        <w:jc w:val="both"/>
      </w:pPr>
    </w:p>
    <w:p w:rsidR="00102176" w:rsidRDefault="00102176">
      <w:pPr>
        <w:pStyle w:val="ConsPlusNormal"/>
        <w:jc w:val="center"/>
        <w:outlineLvl w:val="1"/>
      </w:pPr>
      <w:r>
        <w:t>IV. Регистрация права собственности на имущество,</w:t>
      </w:r>
    </w:p>
    <w:p w:rsidR="00102176" w:rsidRDefault="00102176">
      <w:pPr>
        <w:pStyle w:val="ConsPlusNormal"/>
        <w:jc w:val="center"/>
      </w:pPr>
      <w:r>
        <w:t>находящееся в муниципальной собственности</w:t>
      </w:r>
    </w:p>
    <w:p w:rsidR="00102176" w:rsidRDefault="00102176">
      <w:pPr>
        <w:pStyle w:val="ConsPlusNormal"/>
        <w:jc w:val="both"/>
      </w:pPr>
    </w:p>
    <w:p w:rsidR="00102176" w:rsidRDefault="00102176">
      <w:pPr>
        <w:pStyle w:val="ConsPlusNormal"/>
        <w:ind w:firstLine="540"/>
        <w:jc w:val="both"/>
      </w:pPr>
      <w:r>
        <w:t>4.1. Право собственности муниципального образования "Город Йошкар-Ола" и другие вещные права на недвижимое имущество, в том числе право хозяйственного ведения и право оперативного управления, подлежат государственной регистрации в установленном законом порядке.</w:t>
      </w:r>
    </w:p>
    <w:p w:rsidR="00102176" w:rsidRDefault="00102176">
      <w:pPr>
        <w:pStyle w:val="ConsPlusNormal"/>
        <w:jc w:val="both"/>
      </w:pPr>
      <w:r>
        <w:t xml:space="preserve">(в ред. </w:t>
      </w:r>
      <w:hyperlink r:id="rId43" w:history="1">
        <w:r>
          <w:rPr>
            <w:color w:val="0000FF"/>
          </w:rPr>
          <w:t>решения</w:t>
        </w:r>
      </w:hyperlink>
      <w:r>
        <w:t xml:space="preserve"> Собрания депутатов городского округа "Город Йошкар-Ола" от 27.02.2008 N 545-IV)</w:t>
      </w:r>
    </w:p>
    <w:p w:rsidR="00102176" w:rsidRDefault="00102176">
      <w:pPr>
        <w:pStyle w:val="ConsPlusNormal"/>
        <w:ind w:firstLine="540"/>
        <w:jc w:val="both"/>
      </w:pPr>
      <w:r>
        <w:t xml:space="preserve">Наряду с государственной регистрацией вещных прав на недвижимое имущество, </w:t>
      </w:r>
      <w:r>
        <w:lastRenderedPageBreak/>
        <w:t>находящееся в муниципальной собственности, подлежат государственной регистрации ограничения (обременения)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
    <w:p w:rsidR="00102176" w:rsidRDefault="00102176">
      <w:pPr>
        <w:pStyle w:val="ConsPlusNormal"/>
        <w:jc w:val="both"/>
      </w:pPr>
      <w:r>
        <w:t xml:space="preserve">(в ред. </w:t>
      </w:r>
      <w:hyperlink r:id="rId44" w:history="1">
        <w:r>
          <w:rPr>
            <w:color w:val="0000FF"/>
          </w:rPr>
          <w:t>решения</w:t>
        </w:r>
      </w:hyperlink>
      <w:r>
        <w:t xml:space="preserve"> Собрания депутатов городского округа "Город Йошкар-Ола" от 24.02.2010 N 71-V)</w:t>
      </w:r>
    </w:p>
    <w:p w:rsidR="00102176" w:rsidRDefault="00102176">
      <w:pPr>
        <w:pStyle w:val="ConsPlusNormal"/>
        <w:ind w:firstLine="540"/>
        <w:jc w:val="both"/>
      </w:pPr>
      <w:r>
        <w:t>4.2. Держателем подлинников Свидетельств о государственной регистрации права собственности муниципального образования "Город Йошкар-Ола" на недвижимое имущество является КУМИ г. Йошкар-Олы.</w:t>
      </w:r>
    </w:p>
    <w:p w:rsidR="00102176" w:rsidRDefault="00102176">
      <w:pPr>
        <w:pStyle w:val="ConsPlusNormal"/>
        <w:jc w:val="both"/>
      </w:pPr>
    </w:p>
    <w:p w:rsidR="00102176" w:rsidRDefault="00102176">
      <w:pPr>
        <w:pStyle w:val="ConsPlusNormal"/>
        <w:jc w:val="both"/>
      </w:pPr>
    </w:p>
    <w:p w:rsidR="00102176" w:rsidRDefault="00102176">
      <w:pPr>
        <w:pStyle w:val="ConsPlusNormal"/>
        <w:pBdr>
          <w:top w:val="single" w:sz="6" w:space="0" w:color="auto"/>
        </w:pBdr>
        <w:spacing w:before="100" w:after="100"/>
        <w:jc w:val="both"/>
        <w:rPr>
          <w:sz w:val="2"/>
          <w:szCs w:val="2"/>
        </w:rPr>
      </w:pPr>
    </w:p>
    <w:p w:rsidR="00BA557D" w:rsidRDefault="00BA557D"/>
    <w:sectPr w:rsidR="00BA557D" w:rsidSect="00D223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A39F7"/>
    <w:multiLevelType w:val="multilevel"/>
    <w:tmpl w:val="22162FBC"/>
    <w:lvl w:ilvl="0">
      <w:start w:val="1"/>
      <w:numFmt w:val="decimal"/>
      <w:lvlText w:val="%1."/>
      <w:lvlJc w:val="left"/>
      <w:pPr>
        <w:ind w:left="915" w:hanging="915"/>
      </w:pPr>
      <w:rPr>
        <w:rFonts w:hint="default"/>
      </w:rPr>
    </w:lvl>
    <w:lvl w:ilvl="1">
      <w:start w:val="1"/>
      <w:numFmt w:val="decimal"/>
      <w:lvlText w:val="%1.%2."/>
      <w:lvlJc w:val="left"/>
      <w:pPr>
        <w:ind w:left="1455" w:hanging="915"/>
      </w:pPr>
      <w:rPr>
        <w:rFonts w:hint="default"/>
      </w:rPr>
    </w:lvl>
    <w:lvl w:ilvl="2">
      <w:start w:val="1"/>
      <w:numFmt w:val="decimal"/>
      <w:lvlText w:val="%1.%2.%3."/>
      <w:lvlJc w:val="left"/>
      <w:pPr>
        <w:ind w:left="1995" w:hanging="915"/>
      </w:pPr>
      <w:rPr>
        <w:rFonts w:hint="default"/>
      </w:rPr>
    </w:lvl>
    <w:lvl w:ilvl="3">
      <w:start w:val="1"/>
      <w:numFmt w:val="decimal"/>
      <w:lvlText w:val="%1.%2.%3.%4."/>
      <w:lvlJc w:val="left"/>
      <w:pPr>
        <w:ind w:left="2535" w:hanging="91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102176"/>
    <w:rsid w:val="00102176"/>
    <w:rsid w:val="0019617E"/>
    <w:rsid w:val="002C31A6"/>
    <w:rsid w:val="004F55AB"/>
    <w:rsid w:val="007F2074"/>
    <w:rsid w:val="00A6135B"/>
    <w:rsid w:val="00B55993"/>
    <w:rsid w:val="00BA557D"/>
    <w:rsid w:val="00E85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7D"/>
  </w:style>
  <w:style w:type="paragraph" w:styleId="1">
    <w:name w:val="heading 1"/>
    <w:basedOn w:val="a"/>
    <w:next w:val="a"/>
    <w:link w:val="10"/>
    <w:qFormat/>
    <w:rsid w:val="002C31A6"/>
    <w:pPr>
      <w:keepNext/>
      <w:tabs>
        <w:tab w:val="right" w:pos="8788"/>
      </w:tabs>
      <w:spacing w:after="0" w:line="240" w:lineRule="auto"/>
      <w:ind w:firstLine="851"/>
      <w:jc w:val="center"/>
      <w:outlineLvl w:val="0"/>
    </w:pPr>
    <w:rPr>
      <w:rFonts w:ascii="Times New Roman" w:eastAsia="Times New Roman" w:hAnsi="Times New Roman" w:cs="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1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7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4F55AB"/>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4F55AB"/>
    <w:rPr>
      <w:rFonts w:ascii="Times New Roman" w:eastAsia="Times New Roman" w:hAnsi="Times New Roman" w:cs="Times New Roman"/>
      <w:b/>
      <w:sz w:val="28"/>
      <w:szCs w:val="20"/>
      <w:lang w:eastAsia="ru-RU"/>
    </w:rPr>
  </w:style>
  <w:style w:type="character" w:styleId="a5">
    <w:name w:val="Hyperlink"/>
    <w:basedOn w:val="a0"/>
    <w:uiPriority w:val="99"/>
    <w:unhideWhenUsed/>
    <w:rsid w:val="004F55AB"/>
    <w:rPr>
      <w:color w:val="0000FF"/>
      <w:u w:val="single"/>
    </w:rPr>
  </w:style>
  <w:style w:type="character" w:customStyle="1" w:styleId="10">
    <w:name w:val="Заголовок 1 Знак"/>
    <w:basedOn w:val="a0"/>
    <w:link w:val="1"/>
    <w:rsid w:val="002C31A6"/>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B82C4D34DFAF2C5EAD61A5FF8ECBEB5F24940CD728BE71D3906A4631F37547CDD957FD5FB8635E8D48FB0ANAL" TargetMode="External"/><Relationship Id="rId13" Type="http://schemas.openxmlformats.org/officeDocument/2006/relationships/hyperlink" Target="consultantplus://offline/ref=92B82C4D34DFAF2C5EAD7FA8E9E297E65C2ECB02D724E82A81963D1906N1L" TargetMode="External"/><Relationship Id="rId18" Type="http://schemas.openxmlformats.org/officeDocument/2006/relationships/hyperlink" Target="consultantplus://offline/ref=92B82C4D34DFAF2C5EAD61A5FF8ECBEB5F24940CD72EB77FD0906A4631F37547CDD957FD5FB8635E8D48FB0ANBL" TargetMode="External"/><Relationship Id="rId26" Type="http://schemas.openxmlformats.org/officeDocument/2006/relationships/hyperlink" Target="consultantplus://offline/ref=92B82C4D34DFAF2C5EAD7FA8E9E297E65B2ECA01D326B52089CF311B66FA7F108A960EBF1BB5675608N5L" TargetMode="External"/><Relationship Id="rId39" Type="http://schemas.openxmlformats.org/officeDocument/2006/relationships/hyperlink" Target="consultantplus://offline/ref=92B82C4D34DFAF2C5EAD61A5FF8ECBEB5F24940CD22FBE76D1906A4631F37547CDD957FD5FB8635E8D48FA0ANEL" TargetMode="External"/><Relationship Id="rId3" Type="http://schemas.openxmlformats.org/officeDocument/2006/relationships/settings" Target="settings.xml"/><Relationship Id="rId21" Type="http://schemas.openxmlformats.org/officeDocument/2006/relationships/hyperlink" Target="consultantplus://offline/ref=92B82C4D34DFAF2C5EAD61A5FF8ECBEB5F24940CD728BE71D3906A4631F37547CDD957FD5FB8635E8D48FB0ANAL" TargetMode="External"/><Relationship Id="rId34" Type="http://schemas.openxmlformats.org/officeDocument/2006/relationships/hyperlink" Target="consultantplus://offline/ref=92B82C4D34DFAF2C5EAD61A5FF8ECBEB5F24940CD22FBE76D1906A4631F37547CDD957FD5FB8635E8D48FA0ANFL" TargetMode="External"/><Relationship Id="rId42" Type="http://schemas.openxmlformats.org/officeDocument/2006/relationships/hyperlink" Target="consultantplus://offline/ref=C5C9AF9A279D4FDBB7F33AD26CDCB28CB42734784D54888CD5009632A644D75489BCC24A2B2F4931C3622C2B06h73CD" TargetMode="External"/><Relationship Id="rId7" Type="http://schemas.openxmlformats.org/officeDocument/2006/relationships/hyperlink" Target="consultantplus://offline/ref=92B82C4D34DFAF2C5EAD61A5FF8ECBEB5F24940CD729B872D5906A4631F37547CDD957FD5FB8635E8D48FB0ANAL" TargetMode="External"/><Relationship Id="rId12" Type="http://schemas.openxmlformats.org/officeDocument/2006/relationships/hyperlink" Target="consultantplus://offline/ref=92B82C4D34DFAF2C5EAD7FA8E9E297E65B2ECA01D326B52089CF311B660FNAL" TargetMode="External"/><Relationship Id="rId17" Type="http://schemas.openxmlformats.org/officeDocument/2006/relationships/hyperlink" Target="consultantplus://offline/ref=92B82C4D34DFAF2C5EAD61A5FF8ECBEB5F24940CDF2EBC70DECD604E68FF7704N0L" TargetMode="External"/><Relationship Id="rId25" Type="http://schemas.openxmlformats.org/officeDocument/2006/relationships/hyperlink" Target="consultantplus://offline/ref=92B82C4D34DFAF2C5EAD61A5FF8ECBEB5F24940CD22BBB74D0906A4631F37547CDD957FD5FB8635E8C41FC0AN7L" TargetMode="External"/><Relationship Id="rId33" Type="http://schemas.openxmlformats.org/officeDocument/2006/relationships/hyperlink" Target="consultantplus://offline/ref=92B82C4D34DFAF2C5EAD61A5FF8ECBEB5F24940CD42ABC73D7906A4631F37547CDD957FD5FB8635E8D48FB0AN8L" TargetMode="External"/><Relationship Id="rId38" Type="http://schemas.openxmlformats.org/officeDocument/2006/relationships/hyperlink" Target="consultantplus://offline/ref=F2183F21DBD15826C46D5FD392E916EB5DC2B6A21DDFA2C9951F86AC83P6d7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2B82C4D34DFAF2C5EAD61A5FF8ECBEB5F24940CDF2EBC77DECD604E68FF7704N0L" TargetMode="External"/><Relationship Id="rId20" Type="http://schemas.openxmlformats.org/officeDocument/2006/relationships/hyperlink" Target="consultantplus://offline/ref=92B82C4D34DFAF2C5EAD61A5FF8ECBEB5F24940CD729B872D5906A4631F37547CDD957FD5FB8635E8D48FB0ANAL" TargetMode="External"/><Relationship Id="rId29" Type="http://schemas.openxmlformats.org/officeDocument/2006/relationships/hyperlink" Target="consultantplus://offline/ref=F7734A78B432814D4490244E798711F3ED00D31ED34DCAB41D984BCFCCDD1A2A2A04873CA154F9A2ZDZDP" TargetMode="External"/><Relationship Id="rId41" Type="http://schemas.openxmlformats.org/officeDocument/2006/relationships/hyperlink" Target="consultantplus://offline/ref=92B82C4D34DFAF2C5EAD61A5FF8ECBEB5F24940CD72DB775D2906A4631F37547CDD957FD5FB8635E8D48FB0AN8L" TargetMode="External"/><Relationship Id="rId1" Type="http://schemas.openxmlformats.org/officeDocument/2006/relationships/numbering" Target="numbering.xml"/><Relationship Id="rId6" Type="http://schemas.openxmlformats.org/officeDocument/2006/relationships/hyperlink" Target="consultantplus://offline/ref=92B82C4D34DFAF2C5EAD61A5FF8ECBEB5F24940CD72DB775D2906A4631F37547CDD957FD5FB8635E8D48FB0ANAL" TargetMode="External"/><Relationship Id="rId11" Type="http://schemas.openxmlformats.org/officeDocument/2006/relationships/hyperlink" Target="consultantplus://offline/ref=92B82C4D34DFAF2C5EAD61A5FF8ECBEB5F24940CD22FBE76D1906A4631F37547CDD957FD5FB8635E8D48FB0ANAL" TargetMode="External"/><Relationship Id="rId24" Type="http://schemas.openxmlformats.org/officeDocument/2006/relationships/hyperlink" Target="consultantplus://offline/ref=92B82C4D34DFAF2C5EAD61A5FF8ECBEB5F24940CD22FBE76D1906A4631F37547CDD957FD5FB8635E8D48FB0ANAL" TargetMode="External"/><Relationship Id="rId32" Type="http://schemas.openxmlformats.org/officeDocument/2006/relationships/hyperlink" Target="consultantplus://offline/ref=92B82C4D34DFAF2C5EAD61A5FF8ECBEB5F24940CD22FBE76D1906A4631F37547CDD957FD5FB8635E8D48FB0AN7L" TargetMode="External"/><Relationship Id="rId37" Type="http://schemas.openxmlformats.org/officeDocument/2006/relationships/hyperlink" Target="consultantplus://offline/ref=4020F3335D5386E90AD3FFAF3A2F7208F03487885B66DB333DC5EE034D81CCA415B7371D0D5EE518e1V8K" TargetMode="External"/><Relationship Id="rId40" Type="http://schemas.openxmlformats.org/officeDocument/2006/relationships/hyperlink" Target="consultantplus://offline/ref=3FD741DEDFB4ECC2307807DE347A4E8E1B648F0ECC614900B911AF86976A4BAA694FA99742112CAE7E684638D8E8AD33AC21312698E7DDDAV867J" TargetMode="External"/><Relationship Id="rId45" Type="http://schemas.openxmlformats.org/officeDocument/2006/relationships/fontTable" Target="fontTable.xml"/><Relationship Id="rId5" Type="http://schemas.openxmlformats.org/officeDocument/2006/relationships/hyperlink" Target="consultantplus://offline/ref=92B82C4D34DFAF2C5EAD61A5FF8ECBEB5F24940CD72EB77FD0906A4631F37547CDD957FD5FB8635E8D48FB0ANBL" TargetMode="External"/><Relationship Id="rId15" Type="http://schemas.openxmlformats.org/officeDocument/2006/relationships/hyperlink" Target="consultantplus://offline/ref=92B82C4D34DFAF2C5EAD61A5FF8ECBEB5F24940CDF2EBC76DECD604E68FF7704N0L" TargetMode="External"/><Relationship Id="rId23" Type="http://schemas.openxmlformats.org/officeDocument/2006/relationships/hyperlink" Target="consultantplus://offline/ref=92B82C4D34DFAF2C5EAD61A5FF8ECBEB5F24940CD42ABC73D7906A4631F37547CDD957FD5FB8635E8D48FB0AN9L" TargetMode="External"/><Relationship Id="rId28" Type="http://schemas.openxmlformats.org/officeDocument/2006/relationships/hyperlink" Target="consultantplus://offline/ref=92B82C4D34DFAF2C5EAD61A5FF8ECBEB5F24940CD728B770D5906A4631F37547CDD957FD5FB8635E8D48FB0AN9L" TargetMode="External"/><Relationship Id="rId36" Type="http://schemas.openxmlformats.org/officeDocument/2006/relationships/hyperlink" Target="http://www.consultant.ru/document/cons_doc_LAW_144624/22f696c994c89cc75b8345810a2202bd25e68ba2/" TargetMode="External"/><Relationship Id="rId10" Type="http://schemas.openxmlformats.org/officeDocument/2006/relationships/hyperlink" Target="consultantplus://offline/ref=92B82C4D34DFAF2C5EAD61A5FF8ECBEB5F24940CD42ABC73D7906A4631F37547CDD957FD5FB8635E8D48FB0AN9L" TargetMode="External"/><Relationship Id="rId19" Type="http://schemas.openxmlformats.org/officeDocument/2006/relationships/hyperlink" Target="consultantplus://offline/ref=92B82C4D34DFAF2C5EAD61A5FF8ECBEB5F24940CD72DB775D2906A4631F37547CDD957FD5FB8635E8D48FB0ANAL" TargetMode="External"/><Relationship Id="rId31" Type="http://schemas.openxmlformats.org/officeDocument/2006/relationships/hyperlink" Target="consultantplus://offline/ref=92B82C4D34DFAF2C5EAD61A5FF8ECBEB5F24940CD22FBE76D1906A4631F37547CDD957FD5FB8635E8D48FB0AN9L" TargetMode="External"/><Relationship Id="rId44" Type="http://schemas.openxmlformats.org/officeDocument/2006/relationships/hyperlink" Target="consultantplus://offline/ref=92B82C4D34DFAF2C5EAD61A5FF8ECBEB5F24940CD728B770D5906A4631F37547CDD957FD5FB8635E8D48FB0AN7L" TargetMode="External"/><Relationship Id="rId4" Type="http://schemas.openxmlformats.org/officeDocument/2006/relationships/webSettings" Target="webSettings.xml"/><Relationship Id="rId9" Type="http://schemas.openxmlformats.org/officeDocument/2006/relationships/hyperlink" Target="consultantplus://offline/ref=92B82C4D34DFAF2C5EAD61A5FF8ECBEB5F24940CD728B770D5906A4631F37547CDD957FD5FB8635E8D48FB0ANAL" TargetMode="External"/><Relationship Id="rId14" Type="http://schemas.openxmlformats.org/officeDocument/2006/relationships/hyperlink" Target="consultantplus://offline/ref=92B82C4D34DFAF2C5EAD61A5FF8ECBEB5F24940CD22BBB74D0906A4631F375470CNDL" TargetMode="External"/><Relationship Id="rId22" Type="http://schemas.openxmlformats.org/officeDocument/2006/relationships/hyperlink" Target="consultantplus://offline/ref=92B82C4D34DFAF2C5EAD61A5FF8ECBEB5F24940CD728B770D5906A4631F37547CDD957FD5FB8635E8D48FB0ANAL" TargetMode="External"/><Relationship Id="rId27" Type="http://schemas.openxmlformats.org/officeDocument/2006/relationships/hyperlink" Target="consultantplus://offline/ref=92B82C4D34DFAF2C5EAD61A5FF8ECBEB5F24940CD22BBB74D0906A4631F37547CDD957FD5FB8635E8C41FF0AN8L" TargetMode="External"/><Relationship Id="rId30" Type="http://schemas.openxmlformats.org/officeDocument/2006/relationships/hyperlink" Target="consultantplus://offline/ref=92B82C4D34DFAF2C5EAD61A5FF8ECBEB5F24940CD72EB77FD0906A4631F37547CDD957FD5FB8635E8D48FB0AN8L" TargetMode="External"/><Relationship Id="rId35" Type="http://schemas.openxmlformats.org/officeDocument/2006/relationships/hyperlink" Target="consultantplus://offline/ref=F2183F21DBD15826C46D5FD392E916EB5DC2B6A314D6A2C9951F86AC836710AEC5C804836APCd9L" TargetMode="External"/><Relationship Id="rId43" Type="http://schemas.openxmlformats.org/officeDocument/2006/relationships/hyperlink" Target="consultantplus://offline/ref=92B82C4D34DFAF2C5EAD61A5FF8ECBEB5F24940CD72EB77FD0906A4631F37547CDD957FD5FB8635E8D48FB0AN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3686</Words>
  <Characters>21016</Characters>
  <Application>Microsoft Office Word</Application>
  <DocSecurity>0</DocSecurity>
  <Lines>175</Lines>
  <Paragraphs>49</Paragraphs>
  <ScaleCrop>false</ScaleCrop>
  <Company>Microsoft</Company>
  <LinksUpToDate>false</LinksUpToDate>
  <CharactersWithSpaces>24653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2019-09-05T06:31:00Z</dcterms:created>
  <dcterms:modified xsi:type="dcterms:W3CDTF">2019-09-05T06:31:00Z</dcterms:modified>
</cp:coreProperties>
</file>