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D0195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РЕШЕНИЕ ВНЕОЧЕРЕДНОЙ СЕССИИ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от 17 июня 2008 г. N 592-IV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AD0195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ПРОВЕДЕНИЯ ОЦЕНКИ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БЮДЖЕТНОЙ И СОЦИАЛЬНОЙ ЭФФЕКТИВНОСТИ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ДЕЯТЕЛЬНОСТИ МУНИЦИПАЛЬНЫХ УНИТАРНЫХ ПРЕДПРИЯТИЙ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И ОРГАНИЗАЦИЙ, </w:t>
      </w:r>
      <w:proofErr w:type="gramStart"/>
      <w:r w:rsidRPr="00AD0195">
        <w:rPr>
          <w:rFonts w:ascii="Times New Roman" w:hAnsi="Times New Roman" w:cs="Times New Roman"/>
          <w:b/>
          <w:bCs/>
          <w:sz w:val="28"/>
          <w:szCs w:val="28"/>
        </w:rPr>
        <w:t>ДОЛИ</w:t>
      </w:r>
      <w:proofErr w:type="gramEnd"/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 В УСТАВНОМ КАПИТАЛЕ 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195">
        <w:rPr>
          <w:rFonts w:ascii="Times New Roman" w:hAnsi="Times New Roman" w:cs="Times New Roman"/>
          <w:b/>
          <w:bCs/>
          <w:sz w:val="28"/>
          <w:szCs w:val="28"/>
        </w:rPr>
        <w:t>ПРИНАДЛЕЖАТ ГОРОДСКОМУ ОКРУГУ "ГОРОД ЙОШКАР-ОЛА",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195">
        <w:rPr>
          <w:rFonts w:ascii="Times New Roman" w:hAnsi="Times New Roman" w:cs="Times New Roman"/>
          <w:b/>
          <w:bCs/>
          <w:sz w:val="28"/>
          <w:szCs w:val="28"/>
        </w:rPr>
        <w:t>И СИСТЕМЕ КРИТЕРИЕВ ДЛЯ СОХРАНЕНИЯ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195">
        <w:rPr>
          <w:rFonts w:ascii="Times New Roman" w:hAnsi="Times New Roman" w:cs="Times New Roman"/>
          <w:b/>
          <w:bCs/>
          <w:sz w:val="28"/>
          <w:szCs w:val="28"/>
        </w:rPr>
        <w:t>МУНИЦИПАЛЬНЫХ УНИТАРНЫХ ПРЕДПРИЯТИЙ И ОРГАНИЗАЦИЙ,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195">
        <w:rPr>
          <w:rFonts w:ascii="Times New Roman" w:hAnsi="Times New Roman" w:cs="Times New Roman"/>
          <w:b/>
          <w:bCs/>
          <w:sz w:val="28"/>
          <w:szCs w:val="28"/>
        </w:rPr>
        <w:t>ДОЛИ В УСТАВНОМ КАПИТАЛЕ КОТОРЫХ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ПРИНАДЛЕЖАТ ГОРОДСКОМУ ОКРУГУ "ГОРОД ЙОШКАР-ОЛА"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195">
        <w:rPr>
          <w:rFonts w:ascii="Times New Roman" w:hAnsi="Times New Roman" w:cs="Times New Roman"/>
          <w:sz w:val="28"/>
          <w:szCs w:val="28"/>
        </w:rPr>
        <w:t xml:space="preserve">В целях создания стабильных условий для развития доходной базы бюджета и повышения эффективности управления муниципальным имуществом городского округа "Город Йошкар-Ола", в соответствии с </w:t>
      </w:r>
      <w:hyperlink r:id="rId4" w:history="1">
        <w:r w:rsidRPr="00AD019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реформирования муниципальных финансов городского округа "Город Йошкар-Ола" (2007 - 2009 годы), утвержденной </w:t>
      </w:r>
      <w:hyperlink r:id="rId5" w:history="1">
        <w:r w:rsidRPr="00AD019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13 декабря 2007 года N 512-IV, Собрание депутатов городского округа "Город Йошкар-Ола" решило: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8" w:history="1">
        <w:r w:rsidRPr="00AD01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о порядке проведения оценки бюджетной и социальной эффективности деятельности муниципальных унитарных предприятий и организаций,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принадлежат городскому округу "Город Йошкар-Ола", и системе критериев для сохранения муниципальных унитарных предприятий и организаций, доли в уставном капитале которых принадлежат городскому округу "Город 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постоянную комиссию по экономическому развитию (Яшин А.В.) и постоянную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комиссию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 xml:space="preserve"> но бюджету (Кочнев В.И.).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Глава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Л.ОЖИГАНОВ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AD0195">
        <w:rPr>
          <w:rFonts w:ascii="Times New Roman" w:hAnsi="Times New Roman" w:cs="Times New Roman"/>
          <w:sz w:val="28"/>
          <w:szCs w:val="28"/>
        </w:rPr>
        <w:t>Утверждено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решением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от 17 июня 2008 г. N 592-IV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"/>
      <w:bookmarkEnd w:id="2"/>
      <w:r w:rsidRPr="00AD01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ОЦЕНКИ БЮДЖЕТНОЙ И СОЦИАЛЬНОЙ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ДЕЯТЕЛЬНОСТИ </w:t>
      </w:r>
      <w:proofErr w:type="gramStart"/>
      <w:r w:rsidRPr="00AD0195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УНИТАРНЫХ ПРЕДПРИЯТИЙ И ОРГАНИЗАЦИЙ,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ДОЛИ В УСТАВНОМ КАПИТАЛЕ </w:t>
      </w:r>
      <w:proofErr w:type="gramStart"/>
      <w:r w:rsidRPr="00AD0195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ПРИНАДЛЕЖАТ ГОРОДСКОМУ ОКРУГУ "ГОРОД ЙОШКАР-ОЛА",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И СИСТЕМЕ КРИТЕРИЕВ ДЛЯ СОХРАНЕНИЯ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МУНИЦИПАЛЬНЫХ УНИТАРНЫХ ПРЕДПРИЯТИЙ И ОРГАНИЗАЦИЙ,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0195">
        <w:rPr>
          <w:rFonts w:ascii="Times New Roman" w:hAnsi="Times New Roman" w:cs="Times New Roman"/>
          <w:b/>
          <w:bCs/>
          <w:sz w:val="28"/>
          <w:szCs w:val="28"/>
        </w:rPr>
        <w:t>ДОЛИ</w:t>
      </w:r>
      <w:proofErr w:type="gramEnd"/>
      <w:r w:rsidRPr="00AD0195">
        <w:rPr>
          <w:rFonts w:ascii="Times New Roman" w:hAnsi="Times New Roman" w:cs="Times New Roman"/>
          <w:b/>
          <w:bCs/>
          <w:sz w:val="28"/>
          <w:szCs w:val="28"/>
        </w:rPr>
        <w:t xml:space="preserve"> В УСТАВНОМ КАПИТАЛЕ КОТОРЫХ ПРИНАДЛЕЖАТ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195">
        <w:rPr>
          <w:rFonts w:ascii="Times New Roman" w:hAnsi="Times New Roman" w:cs="Times New Roman"/>
          <w:b/>
          <w:bCs/>
          <w:sz w:val="28"/>
          <w:szCs w:val="28"/>
        </w:rPr>
        <w:t>ГОРОДСКОМУ ОКРУГУ "ГОРОД ЙОШКАР-ОЛА"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AD01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проведения оценки бюджетной и социальной эффективности деятельности муниципальных унитарных предприятий и организаций,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принадлежат городскому округу "Город Йошкар-Ола" (далее - предприятий и организаций), и системе критериев для сохранения предприятий и организаций (далее - Положение) разработано с целью формирования оптимального состава имущества, максимальным образом соответствующего системе полномочий городского округа "Город 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Положение определяет порядок: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оценки социальной и бюджетной эффективности деятельности предприятий и организаций;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оценки качества управления предприятиями и организациями;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- применения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результатов проведенной оценки эффективности деятельности предприятий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 xml:space="preserve"> и организаций.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1.3. В целях проведения оценки социальной и бюджетной эффективности деятельности предприятий и организаций используются следующие понятия: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бюджетная эффективность деятельности предприятия (организации) - влияние результатов деятельности предприятия или организации на доходы и расходы бюджета городского округа "Город Йошкар-Ола";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социальная эффективность деятельности предприятия (организации) - социальные последствия деятельности предприятия или организации для населения в целом, которые выражаются в изменении уровня и качества жизни населения городского округа "Город Йошкар-Ола";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общественная значимость (полезность) деятельности предприятия (организации) - социально-экономические последствия деятельности </w:t>
      </w:r>
      <w:r w:rsidRPr="00AD0195">
        <w:rPr>
          <w:rFonts w:ascii="Times New Roman" w:hAnsi="Times New Roman" w:cs="Times New Roman"/>
          <w:sz w:val="28"/>
          <w:szCs w:val="28"/>
        </w:rPr>
        <w:lastRenderedPageBreak/>
        <w:t>предприятия или организации для населения в целом (доля на городском рынке, выгоды от реализации продукции товаров, работ, услуг), создании новых или повышении эффективности предоставляемых населению товаров, работ, услуг, а также экономическом развитии территории или улучшении экологической обстановки.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AD0195">
        <w:rPr>
          <w:rFonts w:ascii="Times New Roman" w:hAnsi="Times New Roman" w:cs="Times New Roman"/>
          <w:sz w:val="28"/>
          <w:szCs w:val="28"/>
        </w:rPr>
        <w:t>II. Проведение оценки социальной и бюджетной эффективности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деятельности предприятий (организаций)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2.1. Оценка социальной и бюджетной эффективности деятельности предприятий и организаций проводится на основе данных, предоставленных предприятиями и организациями, в порядке, утвержденном администрацией городского округа "Город 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2.2. Руководители предприятий (организаций) обеспечивают: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достижение показателей деятельности предприятий (организаций), соответствующих установленным критериям для их сохранения;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своевременность и достоверность предоставления информации о деятельности предприятий (организаций).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2.3. Администрация городского округа "Город Йошкар-Ола" осуществляет: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сбор данных о фактически достигнутых за отчетный период основных показателях эффективности деятельности предприятий и организаций не позднее 1 июля отчетного года;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контроль достоверности данных, представляемых руководителями предприятий и организаций;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оценку социальной и бюджетной эффективности деятельности предприятий и организаций за отчетный период в соответствии с системой критериев для сохранения предприятий и организаций по видам экономической деятельности;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мониторинг предприятий и организаций, не удовлетворяющих критериям для сохранения предприятий и организаций, на основе оценки бюджетной и социальной эффективности, и анализ причин сложившейся ситуации.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AD0195">
        <w:rPr>
          <w:rFonts w:ascii="Times New Roman" w:hAnsi="Times New Roman" w:cs="Times New Roman"/>
          <w:sz w:val="28"/>
          <w:szCs w:val="28"/>
        </w:rPr>
        <w:t>III. Система критериев для сохранения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предприятий и организаций на основе оценки бюджетной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и социальной эффективности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3.1. Система критериев для сохранения предприятий (организаций) является необходимым и достаточным условием для принятия управленческих решений, направленных на Повышение эффективности использования муниципального имущества и сохранения его в составе муниципальной собственности городского округа "Город 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 Систему критериев для сохранения предприятий (организаций) составляют: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lastRenderedPageBreak/>
        <w:t>- социальная эффективность;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бюджетная эффективность.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3.2.1. Социальная эффективность - общественная значимость и полезность товаров, работ и услуг, производимых (оказываемых) предприятиями (организациями).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3.2.2. Общественная значимость предприятий (организаций) определяется долей населения городского округа "Город Йошкар-Ола", являющегося потребителями производимых данным предприятием (организацией) товаров, работ, услуг.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3.2.3. В случае если товарами, работами, услугами пользуется 50% и более населения городского округа "Город Йошкар-Ола", то общественная значимость деятельности такого предприятия (организации) имеет высокое значение. Такому предприятию (организации) присваивается 5 баллов.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3.2.4. В случае если товарами, работами, услугами пользуется от 15% до 50% населения городского округа "Город Йошкар-Ола", то общественная значимость деятельности такого предприятия (организации) имеет среднее значение. Такому предприятию (организации) присваивается 3 балла.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3.2.5. В случае если товарами, работами, услугами пользуется до 15% населения городского округа, то общественная значимость деятельности такого предприятия (организации) имеет низкое значение. Такому предприятию (организации) присваивается 1 балл.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AD0195">
        <w:rPr>
          <w:rFonts w:ascii="Times New Roman" w:hAnsi="Times New Roman" w:cs="Times New Roman"/>
          <w:sz w:val="28"/>
          <w:szCs w:val="28"/>
        </w:rPr>
        <w:t>3.2.6. Общественная полезность деятельности предприятий (организаций) оценивается по следующим критериям: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социальные последствия деятельности предприятия (организаций), в том числе создание новых рабочих мест, индекс роста реальной заработной платы;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расширение потенциальных потребителей результатов деятельности предприятия (организации) - расширение круга населения городского округа "Город Йошкар-Ола", имеющего к ним доступ;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создание новых видов товаров, работ, услуг;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снижение себестоимости товаров, работ, услуг (по сравнению с годом, предшествующим отчетному).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3.2.7. В случае если предприятие (организация) имеет положительные характеристики по 4 из указанных в </w:t>
      </w:r>
      <w:hyperlink w:anchor="Par87" w:history="1">
        <w:r w:rsidRPr="00AD0195">
          <w:rPr>
            <w:rFonts w:ascii="Times New Roman" w:hAnsi="Times New Roman" w:cs="Times New Roman"/>
            <w:sz w:val="28"/>
            <w:szCs w:val="28"/>
          </w:rPr>
          <w:t>пункте 3.2.6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критериев, то общественная полезность деятельности предприятия (организация) имеет высокое значение. Такому предприятию (организаций) присваивается 5 баллов.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3.2.8. В случае если предприятие (организация) имеет положительные характеристики по 3 из указанных в </w:t>
      </w:r>
      <w:hyperlink w:anchor="Par87" w:history="1">
        <w:r w:rsidRPr="00AD0195">
          <w:rPr>
            <w:rFonts w:ascii="Times New Roman" w:hAnsi="Times New Roman" w:cs="Times New Roman"/>
            <w:sz w:val="28"/>
            <w:szCs w:val="28"/>
          </w:rPr>
          <w:t>пункте 3.2.6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критериев, то общественная полезность деятельности предприятия (организация) имеет среднее значение. Такому предприятию (организации) присваивается 3 балла.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3.2.9. В случае если предприятие (организация) имеет положительные характеристики по 2 и менее из указанных в </w:t>
      </w:r>
      <w:hyperlink w:anchor="Par87" w:history="1">
        <w:r w:rsidRPr="00AD0195">
          <w:rPr>
            <w:rFonts w:ascii="Times New Roman" w:hAnsi="Times New Roman" w:cs="Times New Roman"/>
            <w:sz w:val="28"/>
            <w:szCs w:val="28"/>
          </w:rPr>
          <w:t>пункте 3.2.6</w:t>
        </w:r>
      </w:hyperlink>
      <w:r w:rsidRPr="00AD0195">
        <w:rPr>
          <w:rFonts w:ascii="Times New Roman" w:hAnsi="Times New Roman" w:cs="Times New Roman"/>
          <w:sz w:val="28"/>
          <w:szCs w:val="28"/>
        </w:rPr>
        <w:t xml:space="preserve"> критериев, то общественная полезность деятельности предприятия (организация) имеет низкое значение. Такому предприятию (организации) присваивается 1 балл.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 xml:space="preserve">Бюджетная эффективность предприятий (организаций) - </w:t>
      </w:r>
      <w:r w:rsidRPr="00AD0195">
        <w:rPr>
          <w:rFonts w:ascii="Times New Roman" w:hAnsi="Times New Roman" w:cs="Times New Roman"/>
          <w:sz w:val="28"/>
          <w:szCs w:val="28"/>
        </w:rPr>
        <w:lastRenderedPageBreak/>
        <w:t>положительное влияние, деятельности предприятия (организации) на доходы и (или) расходы бюджета городского округа "Город Йошкар-Ола".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Показатель бюджетной эффективности рассчитывается как результат деления суммы поступивших в бюджет городского округа "Город Йошкар-Ола" от предприятия (организации) денежных средств на сумму расходов на содержание предприятия (организации), понесенных бюджетом городского округа "Город Йошкар-Ола"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3.3.1. К суммам поступивших в бюджет городского округа "Город Йошкар-Ола" денежных сре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>я расчета бюджетной эффективности относятся: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доходы бюджета городского округа "Город Йошкар-Ола" от налогов, сборов и иных обязательных платежей, установленных действующим законодательством, в части поступлений, формирующих доходную часть бюджета городского округа "Город Йошкар-Ола";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дивиденды по принадлежащим городскому округу "Город Йошкар-Ола" акциям открытых акционерных обществ.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3.3.2. К суммам расходов на содержание предприятий (организаций), понесенных бюджетом городского округа "Город Йошкар-Ола", относятся: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предоставление бюджетных инвестиций на условиях закрепления в муниципальной собственности доли в уставном капитале организаций;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предоставление бюджетных средств на безвозмездной основе (субсидирование);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бюджетные дотации, связанные с проведением определенной ценовой политики и обеспечением соблюдения определенных социальных приоритетов".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Приведенный перечень доходов и расходов бюджета городского округа "Город Йошкар-Ола" не является исчерпывающим, он может дополняться в зависимости от конкретных условий.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3.3.3. В случае если результат деления суммы денежных средств, поступивших в бюджет городского округа "Город Йошкар-Ола" от предприятия (организации), на сумму расходов на содержание предприятия (организации), понесенных бюджетом городского округа "Город Йошкар-Ола", больше 1, то предприятие (организация) признается </w:t>
      </w:r>
      <w:proofErr w:type="spellStart"/>
      <w:r w:rsidRPr="00AD0195">
        <w:rPr>
          <w:rFonts w:ascii="Times New Roman" w:hAnsi="Times New Roman" w:cs="Times New Roman"/>
          <w:sz w:val="28"/>
          <w:szCs w:val="28"/>
        </w:rPr>
        <w:t>бюджетноэффективным</w:t>
      </w:r>
      <w:proofErr w:type="spellEnd"/>
      <w:r w:rsidRPr="00AD0195">
        <w:rPr>
          <w:rFonts w:ascii="Times New Roman" w:hAnsi="Times New Roman" w:cs="Times New Roman"/>
          <w:sz w:val="28"/>
          <w:szCs w:val="28"/>
        </w:rPr>
        <w:t>. Такому предприятию (организации) присваивается 5 баллов.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3.3.4. В случае если результат деления суммы денежных средств, поступивших в городской бюджет от предприятия (организации), на сумму расходов на содержание предприятия (организации), понесенных городским бюджетом, находится в пределах от 0,85 до 1, то бюджетная эффективность предприятия (организации) имеет среднее значение. Такому предприятию (организации) присваивается 3 балла.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3.3.5. В случае если результат деления суммы денежных средств, поступивших в бюджет городского округа "Город Йошкар-Ола" от предприятия (организации), на сумму расходов на содержание предприятия (организации), понесенных бюджетом городского округа "Город Йошкар-</w:t>
      </w:r>
      <w:r w:rsidRPr="00AD0195">
        <w:rPr>
          <w:rFonts w:ascii="Times New Roman" w:hAnsi="Times New Roman" w:cs="Times New Roman"/>
          <w:sz w:val="28"/>
          <w:szCs w:val="28"/>
        </w:rPr>
        <w:lastRenderedPageBreak/>
        <w:t>Ола", меньше 0,85, то бюджетная эффективность предприятия (организации) имеет низкое значение. Такому предприятию (организации) присваивается 1 балл.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3.3.6. Итоговый показатель формируется посредством сложения баллов, набранных по всем критериям.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3.3.7. Максимальная оценка эффективности деятельности предприятия (организации) составляет 15 баллов.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3.4. Деятельность предприятий (организаций) признается эффективной и соответствующей критериям бюджетной и социальной эффективности в случае, если после проведенной оценки предприятие (организация) набирает 10 и более баллов.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 w:rsidRPr="00AD0195">
        <w:rPr>
          <w:rFonts w:ascii="Times New Roman" w:hAnsi="Times New Roman" w:cs="Times New Roman"/>
          <w:sz w:val="28"/>
          <w:szCs w:val="28"/>
        </w:rPr>
        <w:t>IV. Применение результатов оценки бюджетной и социальной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эффективности деятельности предприятий (организаций)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4.1. Результаты проведенной оценки в срок до 1 августа года, следующего за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AD0195">
        <w:rPr>
          <w:rFonts w:ascii="Times New Roman" w:hAnsi="Times New Roman" w:cs="Times New Roman"/>
          <w:sz w:val="28"/>
          <w:szCs w:val="28"/>
        </w:rPr>
        <w:t>, подлежат обязательному опубликованию администрацией городского округа "Город Йошкар-Ола" в средствах массовой информации и (или) на официальном сайте администрации городского округа "Город Йошкар-Ола".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D0195">
        <w:rPr>
          <w:rFonts w:ascii="Times New Roman" w:hAnsi="Times New Roman" w:cs="Times New Roman"/>
          <w:sz w:val="28"/>
          <w:szCs w:val="28"/>
        </w:rPr>
        <w:t>По результатам оценки бюджетной и социальной эффективности деятельности предприятий (организаций) администрацией городского округа "Город Йошкар-Ола" может быть принято одно из следующих решений;</w:t>
      </w:r>
      <w:proofErr w:type="gramEnd"/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изменение организационно-правовой формы предприятия путем его реорганизации в открытое акционерное общество с последующим включением акций вновь созданной организации в Прогнозный план приватизации имущества муниципального образования "Город Йошкар-Ола" на следующий финансовый год;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смена руководства предприятия (организации);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отчуждение акций открытых акционерных обществ, акции которых принадлежат городскому округу "Город Йошкар-Ола";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195">
        <w:rPr>
          <w:rFonts w:ascii="Times New Roman" w:hAnsi="Times New Roman" w:cs="Times New Roman"/>
          <w:sz w:val="28"/>
          <w:szCs w:val="28"/>
        </w:rPr>
        <w:t>- иные рекомендации и предложения по повышению эффективности работы предприятий (организаций) или предложения по их перепрофилированию.</w:t>
      </w: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0195" w:rsidRPr="00AD0195" w:rsidRDefault="00AD019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31365" w:rsidRPr="00AD0195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AD0195" w:rsidSect="00E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95"/>
    <w:rsid w:val="00207AB2"/>
    <w:rsid w:val="00331365"/>
    <w:rsid w:val="007077A2"/>
    <w:rsid w:val="0088656C"/>
    <w:rsid w:val="00AD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84F16CDD33A7D640F975EDEA5440287EDC603F374E3C95EF8389CC1DCB07E2NBG3G" TargetMode="External"/><Relationship Id="rId4" Type="http://schemas.openxmlformats.org/officeDocument/2006/relationships/hyperlink" Target="consultantplus://offline/ref=AC84F16CDD33A7D640F975EDEA5440287EDC603F374E3C95EF8389CC1DCB07E2B37856790154294E075F27N5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1991</Words>
  <Characters>11351</Characters>
  <Application>Microsoft Office Word</Application>
  <DocSecurity>0</DocSecurity>
  <Lines>94</Lines>
  <Paragraphs>26</Paragraphs>
  <ScaleCrop>false</ScaleCrop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2014-10-01T06:06:00Z</dcterms:created>
  <dcterms:modified xsi:type="dcterms:W3CDTF">2014-10-01T06:08:00Z</dcterms:modified>
</cp:coreProperties>
</file>