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B26" w:rsidRPr="002634A0" w:rsidRDefault="009478D8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9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Йошкар-Ола»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 декабря 2016 года № 406-VI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городского округа 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«Город Йошкар-Ола» на 2017 год и </w:t>
      </w:r>
      <w:proofErr w:type="gramStart"/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2018 и 2019 годов» 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Собрания депутатов</w:t>
      </w:r>
      <w:proofErr w:type="gramEnd"/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 «Город Йошкар-Ола»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81A37" w:rsidRPr="006C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7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 </w:t>
      </w:r>
      <w:r w:rsidR="0069491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F81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</w:t>
      </w:r>
      <w:r w:rsidR="00947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81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 № </w:t>
      </w:r>
      <w:r w:rsidR="000D7CCE">
        <w:rPr>
          <w:rFonts w:ascii="Times New Roman" w:eastAsia="Times New Roman" w:hAnsi="Times New Roman" w:cs="Times New Roman"/>
          <w:sz w:val="28"/>
          <w:szCs w:val="28"/>
          <w:lang w:eastAsia="ru-RU"/>
        </w:rPr>
        <w:t>559</w:t>
      </w: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VI)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РАСПРЕДЕЛЕНИЕ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бюджетных ассигнований из бюджета городского округа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63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«Город Йошкар-Ола» по целевым статьям (муниципальным</w:t>
      </w:r>
      <w:proofErr w:type="gramEnd"/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программам и  </w:t>
      </w:r>
      <w:proofErr w:type="spellStart"/>
      <w:r w:rsidRPr="00263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непрограммным</w:t>
      </w:r>
      <w:proofErr w:type="spellEnd"/>
      <w:r w:rsidRPr="00263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направлениям деятельности),</w:t>
      </w:r>
    </w:p>
    <w:p w:rsidR="00227B26" w:rsidRPr="002634A0" w:rsidRDefault="00227B26" w:rsidP="00227B26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3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группам видов расходов классификации расходов на 2017 год</w:t>
      </w:r>
    </w:p>
    <w:p w:rsidR="00227B26" w:rsidRPr="002634A0" w:rsidRDefault="00227B26"/>
    <w:tbl>
      <w:tblPr>
        <w:tblW w:w="9648" w:type="dxa"/>
        <w:tblLook w:val="04A0"/>
      </w:tblPr>
      <w:tblGrid>
        <w:gridCol w:w="5722"/>
        <w:gridCol w:w="1663"/>
        <w:gridCol w:w="717"/>
        <w:gridCol w:w="1546"/>
      </w:tblGrid>
      <w:tr w:rsidR="0098735D" w:rsidRPr="0098735D" w:rsidTr="00E26EF5">
        <w:trPr>
          <w:trHeight w:val="825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35D" w:rsidRPr="002634A0" w:rsidRDefault="0098735D" w:rsidP="009E3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35D" w:rsidRPr="002634A0" w:rsidRDefault="0098735D" w:rsidP="009E3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ЦС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35D" w:rsidRPr="002634A0" w:rsidRDefault="0098735D" w:rsidP="009E3D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987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на 2017 год</w:t>
            </w:r>
          </w:p>
        </w:tc>
      </w:tr>
      <w:tr w:rsidR="0098735D" w:rsidRPr="0098735D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3A726B" w:rsidRDefault="0098735D" w:rsidP="002634A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Муниципальная  программа «Развитие образования и реализация молодежной политики  городского округа 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0100000000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1 632 910,2</w:t>
            </w:r>
          </w:p>
        </w:tc>
      </w:tr>
      <w:tr w:rsidR="0098735D" w:rsidRPr="0098735D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3A726B" w:rsidRDefault="0098735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«Развитие дошкольного образования в городском округе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658 993,6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Основное мероприятие  «Обеспечение деятельности дошкольных образовательных учреждений  городского округа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656 260,9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Расходы на обеспечение деятельности дошкольных образовательных организаций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117 253,5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2,1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2 100,5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115 119,5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31,4</w:t>
            </w:r>
          </w:p>
        </w:tc>
      </w:tr>
      <w:tr w:rsidR="0098735D" w:rsidRPr="002634A0" w:rsidTr="0069491B">
        <w:trPr>
          <w:trHeight w:val="162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Предоставление мер  социальной поддержки по оплате жилищно-коммунальных услуг некоторым  категориям граждан, работающих и проживающих в сельской местности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1 391,4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1 391,4</w:t>
            </w:r>
          </w:p>
        </w:tc>
      </w:tr>
      <w:tr w:rsidR="0098735D" w:rsidRPr="002634A0" w:rsidTr="0069491B">
        <w:trPr>
          <w:trHeight w:val="32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 государственных гарантий реализации прав на получение общедоступного и  бесплатного дошкольного образования в муниципальных дошкольных  образовательных организациях, включая расходы на оплату труда, приобретение 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0110170860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537 616,0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0110170860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5 393,4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0110170860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0110170860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532 219,6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«Развитие дошкольного образования городского округа «Город 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0110200000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2 732,7</w:t>
            </w:r>
          </w:p>
        </w:tc>
      </w:tr>
      <w:tr w:rsidR="0098735D" w:rsidRPr="002634A0" w:rsidTr="0069491B">
        <w:trPr>
          <w:trHeight w:val="519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деятельности дошкольных образовательных организаций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0110228400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98735D" w:rsidRPr="002634A0" w:rsidTr="0069491B">
        <w:trPr>
          <w:trHeight w:val="30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0110228400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98735D" w:rsidRPr="002634A0" w:rsidTr="0069491B">
        <w:trPr>
          <w:trHeight w:val="87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Субсидии на мероприятия государственной программы Российской Федерации  «Доступная среда» на 2011-2020 годы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01102R0270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1 732,7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01102R0270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1 732,7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3A726B" w:rsidRDefault="0098735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Подпрограмма  «Развитие общего образования в городском округе «Город 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0120000000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791 807,0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«Обеспечение деятельности муниципальных общеобразовательных учреждений  городского округа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790 307,0</w:t>
            </w:r>
          </w:p>
        </w:tc>
      </w:tr>
      <w:tr w:rsidR="0098735D" w:rsidRPr="002634A0" w:rsidTr="0069491B">
        <w:trPr>
          <w:trHeight w:val="405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деятельности общеобразовательных организаций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129 834,1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2,6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1 108,3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128 617,1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106,1</w:t>
            </w:r>
          </w:p>
        </w:tc>
      </w:tr>
      <w:tr w:rsidR="0098735D" w:rsidRPr="002634A0" w:rsidTr="0069491B">
        <w:trPr>
          <w:trHeight w:val="1683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государственных полномочий по выплате компенсации затрат родителей (законных  представителей) детей-инвалидов на обучение детей-инвалидов по основным  общеобразовательным программам на дому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108,8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108,8</w:t>
            </w:r>
          </w:p>
        </w:tc>
      </w:tr>
      <w:tr w:rsidR="0098735D" w:rsidRPr="002634A0" w:rsidTr="0069491B">
        <w:trPr>
          <w:trHeight w:val="35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 государственных гарантий реализации прав на получение общедоступного и  бесплатного дошкольного, начального общего, основного общего, среднего общего  образования в муниципальных общеобразовательных организациях, обеспечение  дополнительного образования детей в муниципальных общеобразовательных  организациях, включая расходы на оплату труда, приобретение учебников и  учебных пособий, средств обучения, игр, игрушек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648 993,9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8 251,5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66,5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640 675,9</w:t>
            </w:r>
          </w:p>
        </w:tc>
      </w:tr>
      <w:tr w:rsidR="0098735D" w:rsidRPr="002634A0" w:rsidTr="0069491B">
        <w:trPr>
          <w:trHeight w:val="162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мер  социальной поддержки по оплате жилищно-коммунальных услуг некоторым  категориям граждан, работающих и проживающих в сельской местности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11 370,2</w:t>
            </w:r>
          </w:p>
        </w:tc>
      </w:tr>
      <w:tr w:rsidR="0085634E" w:rsidRPr="002634A0" w:rsidTr="0069491B">
        <w:trPr>
          <w:trHeight w:val="162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634E" w:rsidRDefault="0085634E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563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Предоставление мер  социальной поддержки по оплате жилищно-коммунальных услуг некоторым  категориям граждан, работающих и проживающих в сельской местности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634E" w:rsidRPr="0085634E" w:rsidRDefault="0085634E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0120170100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34E" w:rsidRPr="0085634E" w:rsidRDefault="0085634E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34E" w:rsidRPr="0085634E" w:rsidRDefault="0085634E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2140.2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2 140,2</w:t>
            </w:r>
          </w:p>
        </w:tc>
      </w:tr>
      <w:tr w:rsidR="0098735D" w:rsidRPr="002634A0" w:rsidTr="0069491B">
        <w:trPr>
          <w:trHeight w:val="42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государственных полномочий по предоставлению бесплатного питания для учащихся общеобразовательных организаций из многодетных семей, </w:t>
            </w:r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кроме</w:t>
            </w:r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обучающихся в государственных образовательных организациях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9 230,0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9 230,0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«Развитие общего образования в городском округе «Город 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1 500,0</w:t>
            </w:r>
          </w:p>
        </w:tc>
      </w:tr>
      <w:tr w:rsidR="0098735D" w:rsidRPr="002634A0" w:rsidTr="0069491B">
        <w:trPr>
          <w:trHeight w:val="1052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01202R0970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01202R0970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1 500,0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3A726B" w:rsidRDefault="0098735D" w:rsidP="002634A0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«Развитие дополнительного образования и воспитательной системы в  городском округе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0130000000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37 668,3</w:t>
            </w:r>
          </w:p>
        </w:tc>
      </w:tr>
      <w:tr w:rsidR="0098735D" w:rsidRPr="002634A0" w:rsidTr="0069491B">
        <w:trPr>
          <w:trHeight w:val="162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Основное мероприятие  «Обеспечение деятельности муниципальных </w:t>
            </w:r>
            <w:proofErr w:type="spellStart"/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образователь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учреждений  дополнительного образования детей городского округа «Город 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37 078,3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деятельности учреждений по внешкольной работе с детьми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0130129870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37 078,3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0130129870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37 078,3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Основное мероприятие  «Профилактика асоциального поведения, наркомании, алкоголизма, 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среди несовершеннолетних»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0130400000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590,0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 наркомании в городском округе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0130449020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0130449020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3A726B" w:rsidRDefault="0098735D" w:rsidP="002634A0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«Реализация молодежной политики в городском округе «Город 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0140000000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6C4A77" w:rsidRDefault="0098735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14 624,</w:t>
            </w:r>
            <w:r w:rsidR="006C4A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98735D" w:rsidRPr="002634A0" w:rsidTr="0069491B">
        <w:trPr>
          <w:trHeight w:val="172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</w:t>
            </w:r>
            <w:proofErr w:type="spellStart"/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Совершенство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вание</w:t>
            </w:r>
            <w:proofErr w:type="spellEnd"/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системы патриотического (военно-патриотического)  воспитания молодежи. Пропаганда здорового образа жизни, профилактика  наркомании, алкоголизма,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  молодежной среде»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0140100000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260,0</w:t>
            </w:r>
          </w:p>
        </w:tc>
      </w:tr>
      <w:tr w:rsidR="0098735D" w:rsidRPr="002634A0" w:rsidTr="0069491B">
        <w:trPr>
          <w:trHeight w:val="641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Патриотическое  воспитание граждан, допризывной молодежи города Йошкар-Олы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0140149150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0140149150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260,0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«Организация отдыха и занятости детей и подростков в городском округе 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6C4A77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14 364,</w:t>
            </w:r>
            <w:r w:rsidR="006C4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98735D" w:rsidRPr="002634A0" w:rsidTr="0069491B">
        <w:trPr>
          <w:trHeight w:val="453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Организация отдыха  детей и подростков в городском округе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0140249110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9 142,0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0140249110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9 142,0</w:t>
            </w:r>
          </w:p>
        </w:tc>
      </w:tr>
      <w:tr w:rsidR="0098735D" w:rsidRPr="002634A0" w:rsidTr="0069491B">
        <w:trPr>
          <w:trHeight w:val="32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государственных полномочий по организации и обеспечению оздоровления и отдыха  детей, обучающихся в муниципальных общеобразовательных организациях, в  организациях отдыха детей и их оздоровления в части расходов на  предоставление субсидий на организацию отдыха и оздоровление детей,  обучающихся в муниципальных общеобразовательных организациях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0140270230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4 866,8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0140270230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4 866,8</w:t>
            </w:r>
          </w:p>
        </w:tc>
      </w:tr>
      <w:tr w:rsidR="0098735D" w:rsidRPr="002634A0" w:rsidTr="0069491B">
        <w:trPr>
          <w:trHeight w:val="297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государственных полномочий по организации и обеспечению оздоровления и отдыха  детей, обучающихся в муниципальных общеобразовательных организациях, в  организациях отдыха детей и их оздоровления в части расходов на  организационно-техническое обеспечение переданных отдельных государственных  полномочий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0140270240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355,4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0140270240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355,4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3A726B" w:rsidRDefault="0098735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«Обеспечение жильем молодых семей города Йошкар-Олы на 2015-2020  годы»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0150000000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17 121,3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«Предоставление молодым семьям социальных выплат на приобретение  (строительство) жилья»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16 871,3</w:t>
            </w:r>
          </w:p>
        </w:tc>
      </w:tr>
      <w:tr w:rsidR="0098735D" w:rsidRPr="002634A0" w:rsidTr="0069491B">
        <w:trPr>
          <w:trHeight w:val="30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Жилье для молодой семьи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01501R0200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16 871,3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01501R0200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16 871,3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«Предоставление дополнительной социальной выплаты при рождении  (усыновлении) одного ребенка»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0150200000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жильем  молодых семей города Йошкар-Олы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0150249120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0150249120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250,0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3A726B" w:rsidRDefault="0098735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«Обеспечение реализации муниципальной программы «Развитие  образования и реализация молодежной политики городского округа «Город 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0160000000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3A726B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A72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112 695,8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«Обеспечение деятельности управления образования  по осуществлению общих функций управления  образованием»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48 426,5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4 582,5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4 062,5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518,8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0160129020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1,2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деятельности централизованных бухгалтерий, структурных  подразделений и отделов, не входящих в центральный аппарат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0160129740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43 844,0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0160129740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37 878,0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0160129740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5 861,8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0160129740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104,2</w:t>
            </w:r>
          </w:p>
        </w:tc>
      </w:tr>
      <w:tr w:rsidR="0098735D" w:rsidRPr="002634A0" w:rsidTr="0069491B">
        <w:trPr>
          <w:trHeight w:val="243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«Осуществление переданных отдельных государственных полномочий  Республики Марий Эл по организации и осуществлению деятельности по опеке и  попечительству в отношении несовершеннолетних в части государственного  контроля и надзора в области образования»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64 269,3</w:t>
            </w:r>
          </w:p>
        </w:tc>
      </w:tr>
      <w:tr w:rsidR="0098735D" w:rsidRPr="002634A0" w:rsidTr="0069491B">
        <w:trPr>
          <w:trHeight w:val="2116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государственных </w:t>
            </w:r>
            <w:proofErr w:type="spellStart"/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полномо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чий</w:t>
            </w:r>
            <w:proofErr w:type="spellEnd"/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 предоставлению единовременной выплаты на ремонт  жилых помещений, находящихся в собственности детей-сирот и детей, оставшихся  без попечения родителей, лиц из числа детей-сирот и детей, оставшихся без  попечения родителей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0160210010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637,5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3A726B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8735D"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0160210010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637,5</w:t>
            </w:r>
          </w:p>
        </w:tc>
      </w:tr>
      <w:tr w:rsidR="0098735D" w:rsidRPr="002634A0" w:rsidTr="0069491B">
        <w:trPr>
          <w:trHeight w:val="1052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на  обеспечение жильем детей-сирот, а также детей, находящихся под опекой  (попечительством), лиц из числа детей-сирот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0160210320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23 636,4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0160210320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23 636,4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Выплата  единовременного пособия при всех формах устройства детей, лишенных  родительского попечения, в семью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0160252600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793,9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0160252600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793,9</w:t>
            </w:r>
          </w:p>
        </w:tc>
      </w:tr>
      <w:tr w:rsidR="0098735D" w:rsidRPr="002634A0" w:rsidTr="0069491B">
        <w:trPr>
          <w:trHeight w:val="32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государственных полномочий по предоставлению мер социальной поддержки по оплате жилищно-коммунальных услуг детям-сиротам и детям, оставшимся без попечения родителей, лицам из числа детей-сирот и детей, оставшихся без попечения родителей, кроме обучающихся в государственных профессиональных образовательных организациях Республики Марий Эл</w:t>
            </w:r>
            <w:proofErr w:type="gram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1 257,0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0160270120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1 257,0</w:t>
            </w:r>
          </w:p>
        </w:tc>
      </w:tr>
      <w:tr w:rsidR="0098735D" w:rsidRPr="002634A0" w:rsidTr="0069491B">
        <w:trPr>
          <w:trHeight w:val="270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государственных полномочий по предоставлению детям-сиротам и детям, оставшимся без попечения родителей, лицам из числа детей-сирот и детей, оставшимся без попечения родителей, лицам из числа детей-сирот и </w:t>
            </w:r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детей</w:t>
            </w:r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оставшихся без попечения родителе, оплачиваемого проезда к месту лечения и обратно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40,0</w:t>
            </w:r>
          </w:p>
        </w:tc>
      </w:tr>
      <w:tr w:rsidR="0098735D" w:rsidRPr="002634A0" w:rsidTr="0069491B">
        <w:trPr>
          <w:trHeight w:val="984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государственных </w:t>
            </w:r>
            <w:proofErr w:type="spellStart"/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полномо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чий</w:t>
            </w:r>
            <w:proofErr w:type="spellEnd"/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 организации и осуществлению деятельности по  опеке и попечительству в отношении несовершеннолетних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1 591,0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1 514,0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77,0</w:t>
            </w:r>
          </w:p>
        </w:tc>
      </w:tr>
      <w:tr w:rsidR="0098735D" w:rsidRPr="002634A0" w:rsidTr="0069491B">
        <w:trPr>
          <w:trHeight w:val="62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государственных полномочий на финансирование расходов на выплату  вознаграждения приемным родителям и патронатным воспитателям, иным опекунам и  попечителям несовершеннолетних граждан, исполняющим свои обязанности 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возмездно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за счет средств республиканского бюджета Республики Марий Эл,  выплату денежных средств на содержание каждого ребенка, переданного под опеку  (попечительство), на выплату денежных средств на содержание граждан,  обучающихся в общеобразовательных организациях, на выплату денежных средств  по обеспечению</w:t>
            </w:r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детей, переданных под опеку (попечительство), при выпуске из  муниципальных общеобразовательных организаций одеждой, обувью, мягким  инвентарем и оборудованием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0160274000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26 803,3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0160274000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26 803,3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01602R0820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9 510,2</w:t>
            </w:r>
          </w:p>
        </w:tc>
      </w:tr>
      <w:tr w:rsidR="0098735D" w:rsidRPr="002634A0" w:rsidTr="0069491B">
        <w:trPr>
          <w:trHeight w:val="891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01602R0820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9 510,2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6949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Муниципальная  программа «Развитие жилищного строительства на территории муниципального образования </w:t>
            </w:r>
            <w:r w:rsidR="006949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634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="006949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2634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2017-2021 годы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0200000000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22 876,6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Подпрограмма   «Развитие жилищного строительства на территории муниципального  образования «Город Йошкар-Ола» на 2017-2021 годы»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15 120,4</w:t>
            </w:r>
          </w:p>
        </w:tc>
      </w:tr>
      <w:tr w:rsidR="0098735D" w:rsidRPr="002634A0" w:rsidTr="0069491B">
        <w:trPr>
          <w:trHeight w:val="57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«Капитальный ремонт муниципального жилищного фонда»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2 980,8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0210129400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2 980,8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«Субсидирование банковской процентной ставки по кредитам,  привлекаемым гражданами на приобретение жилья»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2 673,0</w:t>
            </w:r>
          </w:p>
        </w:tc>
      </w:tr>
      <w:tr w:rsidR="0098735D" w:rsidRPr="002634A0" w:rsidTr="0069491B">
        <w:trPr>
          <w:trHeight w:val="788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Субсидирование  банковской процентной ставки по кредитам, привлекаемым гражданами на  приобретение жилья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0210210240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2 136,0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0210210240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2 136,0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Субсидирование  банковской процентной ставки по кредитам, привлекаемым молодыми семьями на  приобретение  жилья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0210228540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537,0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0210228540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537,0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«Капитальный ремонт бытового корпуса для перевода в жилое помещение»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0210400000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2 851,0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Капитальный ремонт бытового корпуса для перевода в жилое помещение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0210428720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2 851,0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3A726B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8735D"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0210428720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2 851,0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«Социальные выплаты на возмещение части процентной ставки по  кредитам, привлекаемым на газификацию индивидуального жилья»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0210500000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1,7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Социальные  выплаты на возмещение части процентной ставки по кредитам, привлекаемым на  газификацию индивидуального жилья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0210510250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1,7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0210510250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1,7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«Социальные выплаты на возмещение части процентной ставки по кредитам, привлекаемым на водоснабжение индивидуального жилья»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0210600000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0,4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Социальные выплаты на возмещение части процентной ставки по кредитам, привлекаемые гражданами на водоснабжение индивидуального жилья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0210610260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0,4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0210610260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0,4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«Реализация государственных полномочий по постановке на учет граждан, переезжающих из районов Крайнего Севера»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0210700000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2,8</w:t>
            </w:r>
          </w:p>
        </w:tc>
      </w:tr>
      <w:tr w:rsidR="0098735D" w:rsidRPr="002634A0" w:rsidTr="0069491B">
        <w:trPr>
          <w:trHeight w:val="216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 на реализацию государственных полномочий по постановке на учет и учету  граждан, выезжающих (выехавших) из районов Крайнего Севера, имеющих право на  получение социальных выплат на приобретение или строительство жилых помещений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0210770060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2,8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0210770060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2,8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«Социальные выплаты на понижение стоимости строительства жилья для работников  муниципальной бюджетной сферы»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0210800000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Социальные выплаты на понижение стоимости строительства жилья для работников бюджетной сферы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0210828740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0210828740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«Установка приборов учета»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0210900000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610,7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0210954850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610,7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0210954850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610,7</w:t>
            </w:r>
          </w:p>
        </w:tc>
      </w:tr>
      <w:tr w:rsidR="0098735D" w:rsidRPr="002634A0" w:rsidTr="0069491B">
        <w:trPr>
          <w:trHeight w:val="49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053025" w:rsidRDefault="0098735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«Обеспечение реализации муниципальной программы «Развитие жилищного строительства на территории муниципального образования «Город Йошкар-Ола» на 2017-2021 годы»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6C4A77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7 756,</w:t>
            </w:r>
            <w:r w:rsidR="006C4A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«Обеспечение деятельности аппарата управления»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6C4A77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7 756,</w:t>
            </w:r>
            <w:r w:rsidR="006C4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6C4A77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7 756,</w:t>
            </w:r>
            <w:r w:rsidR="006C4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0220129020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7 189,1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0220129020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565,2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0220129020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2,0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053025" w:rsidRDefault="0098735D" w:rsidP="002634A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Муниципальная  программа «Защита населения и территорий городского округа «Город Йошкар-Ола»  от чрезвычайных ситуаций природного и техногенного характера, обеспечение  </w:t>
            </w:r>
            <w:proofErr w:type="spellStart"/>
            <w:proofErr w:type="gramStart"/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антитеррорис</w:t>
            </w:r>
            <w:r w:rsidR="006949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тической</w:t>
            </w:r>
            <w:proofErr w:type="spellEnd"/>
            <w:proofErr w:type="gramEnd"/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защищенности» на 2017 – 2021 годы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0300000000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24 153,0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053025" w:rsidRDefault="0098735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«Профилактика терроризма и экстремизма в городском округе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«Реализация мероприятий по профилактике терроризма и экстремизма  в городском округе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0310100000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 терроризма и экстремизма в городском округе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0310149010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0310149010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98735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053025" w:rsidRDefault="0098735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«Мероприятия по защите населения и территорий городского округа «Город Йошкар-Ола» от чрезвычайных ситуаций и техногенного характера»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2 668,0</w:t>
            </w:r>
          </w:p>
        </w:tc>
      </w:tr>
      <w:tr w:rsidR="0098735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«Реализация мероприятий по защите населения и территорий городского округа «Город Йошкар-Ола» от чрезвычайных ситуаций природного и техногенного характера»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2 668,0</w:t>
            </w:r>
          </w:p>
        </w:tc>
      </w:tr>
      <w:tr w:rsidR="0098735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Предупреждение  и ликвидация последствий чрезвычайных ситуаций и стихийных бедствий  природного и техногенного характера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1 268,0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1 268,0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Проведение  мероприятий по защите от чрезвычайных ситуаций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0320128330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790,0</w:t>
            </w:r>
          </w:p>
        </w:tc>
      </w:tr>
      <w:tr w:rsidR="0098735D" w:rsidRPr="002634A0" w:rsidTr="0069491B">
        <w:trPr>
          <w:trHeight w:val="665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 первичных мер пожарной безопасности на территории городского округа «Город 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8735D" w:rsidRPr="002634A0" w:rsidTr="0069491B">
        <w:trPr>
          <w:trHeight w:val="737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мероприятий по обеспечению безопасности людей на водных объектах, охрана их  жизни и здоровья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410,0</w:t>
            </w:r>
          </w:p>
        </w:tc>
      </w:tr>
      <w:tr w:rsidR="0098735D" w:rsidRPr="002634A0" w:rsidTr="0069491B">
        <w:trPr>
          <w:trHeight w:val="511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Организация  и осуществление мероприятий по гражданской обороне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8735D" w:rsidRPr="002634A0" w:rsidTr="0069491B">
        <w:trPr>
          <w:trHeight w:val="517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053025" w:rsidRDefault="0098735D" w:rsidP="0069491B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«Обеспечение </w:t>
            </w:r>
            <w:proofErr w:type="spellStart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деятельно</w:t>
            </w:r>
            <w:r w:rsidR="0069491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-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ти</w:t>
            </w:r>
            <w:proofErr w:type="spellEnd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подведомственных учреждений»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0330000000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9 300,0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«Обеспечение деятельности аварийно-спасательных учреждений»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9 300,0</w:t>
            </w:r>
          </w:p>
        </w:tc>
      </w:tr>
      <w:tr w:rsidR="0098735D" w:rsidRPr="002634A0" w:rsidTr="0069491B">
        <w:trPr>
          <w:trHeight w:val="455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 на содержание МКУ «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Йошкар-Олинская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аварийно-спасательная служба»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0330129840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9 300,0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0330129840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7 708,6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0330129840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1 486,4</w:t>
            </w:r>
          </w:p>
        </w:tc>
      </w:tr>
      <w:tr w:rsidR="0098735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0330129840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105,0</w:t>
            </w:r>
          </w:p>
        </w:tc>
      </w:tr>
      <w:tr w:rsidR="0098735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35D" w:rsidRPr="00053025" w:rsidRDefault="0098735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Подпрограмма «Обеспечение реализации муниципальной программы «Защита населения и территорий городского округа «Город Йошкар-Ола» от чрезвычайных ситуаций природного и техногенного характера»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053025" w:rsidRDefault="0098735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11 685,0</w:t>
            </w:r>
          </w:p>
        </w:tc>
      </w:tr>
      <w:tr w:rsidR="0098735D" w:rsidRPr="002634A0" w:rsidTr="0069491B">
        <w:trPr>
          <w:trHeight w:val="499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«Обеспечение деятельности аппарата управления»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11 685,0</w:t>
            </w:r>
          </w:p>
        </w:tc>
      </w:tr>
      <w:tr w:rsidR="0098735D" w:rsidRPr="002634A0" w:rsidTr="0069491B">
        <w:trPr>
          <w:trHeight w:val="409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1 263,0</w:t>
            </w:r>
          </w:p>
        </w:tc>
      </w:tr>
      <w:tr w:rsidR="0098735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1 118,0</w:t>
            </w:r>
          </w:p>
        </w:tc>
      </w:tr>
      <w:tr w:rsidR="0098735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735D" w:rsidRPr="002634A0" w:rsidRDefault="0098735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5D" w:rsidRPr="002634A0" w:rsidRDefault="0098735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Default="00366D9D" w:rsidP="00366D9D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66D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деятельности подведомственных учреждений в сфере защиты населения от чрезвычайных ситуаций природного и техногенного характ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Pr="00366D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0340129490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10 422,0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0340129490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8 418,4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0340129490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1 691,6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0340129490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312,0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Муниципальная  программа «Развитие культуры, искусства и средств массовой информации на  2014- 2021 годы»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214 490,9</w:t>
            </w:r>
          </w:p>
        </w:tc>
      </w:tr>
      <w:tr w:rsidR="00366D9D" w:rsidRPr="002634A0" w:rsidTr="0069491B">
        <w:trPr>
          <w:trHeight w:val="83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«Обеспечение </w:t>
            </w:r>
            <w:proofErr w:type="spellStart"/>
            <w:proofErr w:type="gramStart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деятельнос</w:t>
            </w:r>
            <w:r w:rsidR="0069491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-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ти</w:t>
            </w:r>
            <w:proofErr w:type="spellEnd"/>
            <w:proofErr w:type="gramEnd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подведомственных учреждений и средств массовой  информации»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208 827,9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«Развитие музейного дела»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8 300,0</w:t>
            </w:r>
          </w:p>
        </w:tc>
      </w:tr>
      <w:tr w:rsidR="00366D9D" w:rsidRPr="002634A0" w:rsidTr="0069491B">
        <w:trPr>
          <w:trHeight w:val="586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 на обеспечение деятельности музеев, постоянных выставок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0410129980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0410129980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«Развитие библиотечного дела»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0410200000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31 365,7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0410229990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31 278,5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Субсидии бюджетам городских округов и муниципальных районов на поддержку отрасли культуры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04102R5190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87,2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04102R5190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87,2</w:t>
            </w:r>
          </w:p>
        </w:tc>
      </w:tr>
      <w:tr w:rsidR="00366D9D" w:rsidRPr="002634A0" w:rsidTr="0069491B">
        <w:trPr>
          <w:trHeight w:val="505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Культурно-досуговое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обслуживание населения»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0410300000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75 357,7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0410328420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7 552,5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0410328420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7 552,5</w:t>
            </w:r>
          </w:p>
        </w:tc>
      </w:tr>
      <w:tr w:rsidR="00366D9D" w:rsidRPr="002634A0" w:rsidTr="0069491B">
        <w:trPr>
          <w:trHeight w:val="495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Расходы  на обеспечение деятельности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культурно-досуговых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0410329970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67 805,2</w:t>
            </w:r>
          </w:p>
        </w:tc>
      </w:tr>
      <w:tr w:rsidR="00366D9D" w:rsidRPr="002634A0" w:rsidTr="0069491B">
        <w:trPr>
          <w:trHeight w:val="445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0410329970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67 805,2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«Обеспечение условий массового отдыха жителей городского округа и  организация обустройства мест массового отдыха населения (развитие  парков)»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0410400000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8 000,0</w:t>
            </w:r>
          </w:p>
        </w:tc>
      </w:tr>
      <w:tr w:rsidR="00366D9D" w:rsidRPr="002634A0" w:rsidTr="0069491B">
        <w:trPr>
          <w:trHeight w:val="485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Расходы  на обеспечение деятельности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культурно-досуговых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0410429970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0410429970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«Услуга по реализации дополнительных образовательных программ»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0410500000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80 807,2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 на обеспечение деятельности учреждений по внешкольной работе с детьми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0410529870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80 673,0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0410529870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80 673,0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государственных </w:t>
            </w:r>
            <w:proofErr w:type="spellStart"/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полномо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чий</w:t>
            </w:r>
            <w:proofErr w:type="spellEnd"/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 предоставлению мер социальной поддержки по  оплате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жилищно-коммуналь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ных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услуг некоторым категориям граждан, работающим и проживающим в сельской местности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0410570100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134,2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0410570100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134,2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«Развитие и укрепление материально-технической базы учреждений культуры  и искусства»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0410600000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1 442,3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Развитие  и укрепление материально-технической базы муниципальных учреждений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0410628430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1 442,3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0410628430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1 442,3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«Развитие средств массовой информации»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0410700000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3 555,0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Государственная  поддержка в сфере средств массовой информации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0410728460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3 555,0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0410728460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3 555,0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«Обеспечение реализации муниципальной программы «Развитие культуры,  искусства и средств массовой информации»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0420000000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5 663,0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«Обеспечение деятельности муниципальной программы «Развитие  культуры, искусства и средств массовой информации»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5 663,0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2 087,0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1 802,0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275,0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 на обеспечение деятельности централизованных бухгалтерий, структурных  подразделений и отделов не входящих в центральный аппарат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0420129740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3 576,0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0420129740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2 720,0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0420129740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856,0</w:t>
            </w:r>
          </w:p>
        </w:tc>
      </w:tr>
      <w:tr w:rsidR="00366D9D" w:rsidRPr="00053025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Муниципальная  программа «Развитие малого и среднего предпринимательства в городском  округе «Город Йошкар-Ола» на 2015- 2019 годы»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0500000000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1 300,0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Субсидии  субъектам малого и среднего предпринимательства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0500149040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0500149040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Муниципальная  программа «Городское хозяйство»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0600000000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691 045,7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«Строительство, реконструкция и ремонт автомобильных дорог, ливневой канализации, бульваров и  скверов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6C4A77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366 233,</w:t>
            </w:r>
            <w:r w:rsidR="006C4A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«Строительство и реконструкция автомобильных дорог»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76 496,4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целевых мероприятий в отношении автомобильных дорог общего пользования  местного значения за счет средств бюджета городского округа «Город 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0610128510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6C4A77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488,</w:t>
            </w:r>
            <w:r w:rsidR="006C4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0610128510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6C4A77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488,</w:t>
            </w:r>
            <w:r w:rsidR="006C4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</w:tr>
      <w:tr w:rsidR="00366D9D" w:rsidRPr="002634A0" w:rsidTr="0069491B">
        <w:trPr>
          <w:trHeight w:val="87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053025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автомобильных дорог общего пользования местного значени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за счет средств муниципального дорожного фонда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0610128660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21 000,0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0610128660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21 000,0</w:t>
            </w:r>
          </w:p>
        </w:tc>
      </w:tr>
      <w:tr w:rsidR="00366D9D" w:rsidRPr="002634A0" w:rsidTr="0069491B">
        <w:trPr>
          <w:trHeight w:val="784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Строительство,  реконструкция и </w:t>
            </w:r>
            <w:proofErr w:type="spellStart"/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ный</w:t>
            </w:r>
            <w:proofErr w:type="spellEnd"/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ремонт дорог, бульваров и скверов городского  округа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30 133,3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30 133,3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366D9D" w:rsidRPr="002634A0" w:rsidTr="0069491B">
        <w:trPr>
          <w:trHeight w:val="857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366D9D" w:rsidRPr="002634A0" w:rsidTr="0069491B">
        <w:trPr>
          <w:trHeight w:val="1154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целевых мероприятий в отношении автомобильных дорог общего пользования  местного значения за счет средств бюджета Республики Марий  Эл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0610170250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23 875,0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0610170250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23 875,0</w:t>
            </w:r>
          </w:p>
        </w:tc>
      </w:tr>
      <w:tr w:rsidR="00366D9D" w:rsidRPr="002634A0" w:rsidTr="0069491B">
        <w:trPr>
          <w:trHeight w:val="976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«Капитальный ремонт и ремонт автомобильных дорог, бульваров и скверов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78 826,6</w:t>
            </w:r>
          </w:p>
        </w:tc>
      </w:tr>
      <w:tr w:rsidR="00366D9D" w:rsidRPr="002634A0" w:rsidTr="0069491B">
        <w:trPr>
          <w:trHeight w:val="146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целевых мероприятий в отношении автомобильных дорог общего пользования  местного значения за счет средств бюджета городского округа «Город 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0610228510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533,2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0610228510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533,2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 автомобильных дорог общего пользования местного значения за счет средств  муниципального дорожного фонда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0610228660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11 563,4</w:t>
            </w:r>
          </w:p>
        </w:tc>
      </w:tr>
      <w:tr w:rsidR="00366D9D" w:rsidRPr="002634A0" w:rsidTr="0069491B">
        <w:trPr>
          <w:trHeight w:val="161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0610228660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11 563,4</w:t>
            </w:r>
          </w:p>
        </w:tc>
      </w:tr>
      <w:tr w:rsidR="00366D9D" w:rsidRPr="002634A0" w:rsidTr="0069491B">
        <w:trPr>
          <w:trHeight w:val="87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Строительство,  реконструкция и </w:t>
            </w:r>
            <w:proofErr w:type="spellStart"/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ный</w:t>
            </w:r>
            <w:proofErr w:type="spellEnd"/>
            <w:proofErr w:type="gram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ремонт дорог, бульваров и скверов городского 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0610249140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21 105,0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69491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0610249140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20 905,0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0610249140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целевых мероприятий в отношении автомобильных дорог общего пользования  местного значения за счет средств республиканского бюджета Республики Марий  Эл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0610270250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45 625,0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053025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0610270250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45 625,0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«Содержание автомобильных дорог общего пользования»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0610300000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210 910,1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 за счет средств муниципального дорожного фонда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0610328580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20 155,6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0610328580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20 155,6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 местного значения за счет средств бюджета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0610328680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190 754,5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0610328680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190 754,5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«Наш двор»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484273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14</w:t>
            </w:r>
            <w:r w:rsidR="00366D9D"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533,6</w:t>
            </w:r>
          </w:p>
        </w:tc>
      </w:tr>
      <w:tr w:rsidR="00366D9D" w:rsidRPr="002634A0" w:rsidTr="0069491B">
        <w:trPr>
          <w:trHeight w:val="609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«Капитальный ремонт и ремонт территорий»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0620100000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484273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="00366D9D"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533,6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 и благоустройство дворовых территорий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0620149030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484273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="00366D9D"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533,6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0620149030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484273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="00366D9D"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428,1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0620149030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105,5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 xml:space="preserve"> Подпрограмма  «Благоустройство, озеленение территории  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0630000000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119 189,5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«Содержание автомобильных дорог, инженерных сооружений и  территорий»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11 308,1</w:t>
            </w:r>
          </w:p>
        </w:tc>
      </w:tr>
      <w:tr w:rsidR="00366D9D" w:rsidRPr="002634A0" w:rsidTr="0069491B">
        <w:trPr>
          <w:trHeight w:val="343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Содержание межквартальных, внутриквартальных проездов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0630128600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11 308,1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0630128600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11 308,1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«Содержание уличного освещения»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76 700,0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Уличное  освещение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0630229330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76 700,0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0630229330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76 700,0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«Озеленение территорий»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0630300000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17 248,9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0630329350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17 248,9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0630329350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17 248,9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«Содержание мест захоронений»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0630400000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0630429360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«Прочие мероприятия по благоустройству»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0630500000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11 577,5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Прочие  мероприятия по благоустройству городских округов и поселений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0630529370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11 577,5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0630529370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11 577,5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«Благоустройство территории Семеновского управления»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0630600000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355,0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Благоустройство территории Семеновского 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0630628750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0630628750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355,0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 xml:space="preserve"> Подпрограмма  «Строительство, реконструкция и модернизация систем наружного освещения  территории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2 450,0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«Строительство, реконструкция и модернизация систем  наружного освещения территорий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0640100000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2 450,0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Строительство,  реконструкция и модернизация систем наружного освещения территорий городского 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0640128520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2 450,0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0640128520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2 450,0</w:t>
            </w:r>
          </w:p>
        </w:tc>
      </w:tr>
      <w:tr w:rsidR="00366D9D" w:rsidRPr="002634A0" w:rsidTr="0069491B">
        <w:trPr>
          <w:trHeight w:val="799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Подпрограмма  «Поддержка </w:t>
            </w:r>
            <w:proofErr w:type="spellStart"/>
            <w:proofErr w:type="gramStart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обществе</w:t>
            </w:r>
            <w:r w:rsidR="0069491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-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нной</w:t>
            </w:r>
            <w:proofErr w:type="spellEnd"/>
            <w:proofErr w:type="gramEnd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инициативы и развитие территорий городского  округа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0650000000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1 564,0</w:t>
            </w:r>
          </w:p>
        </w:tc>
      </w:tr>
      <w:tr w:rsidR="00366D9D" w:rsidRPr="002634A0" w:rsidTr="0069491B">
        <w:trPr>
          <w:trHeight w:val="812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«Проведение конкурсов среди территориальных общественных  самоуправлений»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1 149,0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 общественной инициативы и развитие территорий в городском округе «Город 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0650128480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980,0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0650128480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980,0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Субсидии бюджетам городских округов, городских и сельских поселений на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проектов и программ развития территорий муниципальных образований в Республике Марий Эл, основанных на местных инициативах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0650170010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169,0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0650170010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169,0</w:t>
            </w:r>
          </w:p>
        </w:tc>
      </w:tr>
      <w:tr w:rsidR="00366D9D" w:rsidRPr="002634A0" w:rsidTr="0069491B">
        <w:trPr>
          <w:trHeight w:val="911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«Проведение культурно-массовых и спортивных мероприятий на  территориях ТОС»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 общественной инициативы и развитие территорий в городском округе  «Город 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0650228480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0650228480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0650228480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«Благоустройство территорий ТОС»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0650300000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общественной инициативы и развитие территорий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0650328480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0650328480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Подпрограмма  «Энергосбережение и повышение энергетической эффективности»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0660000000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22 000,0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«Энергосбережение и повышение энергетической  эффективности»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7 000,0</w:t>
            </w:r>
          </w:p>
        </w:tc>
      </w:tr>
      <w:tr w:rsidR="00366D9D" w:rsidRPr="002634A0" w:rsidTr="0069491B">
        <w:trPr>
          <w:trHeight w:val="451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6 123,4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876,6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«Субсидии на возмещение затрат по установке коллективных (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общедомовых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 и индивидуальных приборов учета»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4 900,0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Субсидии на возмещение затрат по установке коллективных (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общедомовых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 и индивидуальных приборов учета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0660229380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4 900,0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0660229380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4 900,0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«Строительство жилых помещений, необходимых для переселения граждан из аварийного жилищного фонда»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0660300000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8 313,0</w:t>
            </w:r>
          </w:p>
        </w:tc>
      </w:tr>
      <w:tr w:rsidR="00366D9D" w:rsidRPr="002634A0" w:rsidTr="0069491B">
        <w:trPr>
          <w:trHeight w:val="279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0660349060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8 313,0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0660349060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8 313,0</w:t>
            </w:r>
          </w:p>
        </w:tc>
      </w:tr>
      <w:tr w:rsidR="00366D9D" w:rsidRPr="002634A0" w:rsidTr="0069491B">
        <w:trPr>
          <w:trHeight w:val="741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053025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сноса аварийных домов после завершения их расселения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0660400000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1 687,0</w:t>
            </w:r>
          </w:p>
        </w:tc>
      </w:tr>
      <w:tr w:rsidR="00366D9D" w:rsidRPr="002634A0" w:rsidTr="0069491B">
        <w:trPr>
          <w:trHeight w:val="485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0660449060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1 687,0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0660449060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1 687,0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Приобретение и установка индивидуальных приборов учета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0660629770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0660629770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Подпрограмма  «Обеспечение качественными услугами жилищно-коммунального хозяйства  населения городского округа «Город Йошкар-Ола»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0670000000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120 834,7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«Компенсация выпадающих доходов организациям, предоставляющим населению  коммунальные услуги по тарифам, не обеспечивающим возмещение издержек»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120 134,7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Компенсация  выпадающих доходов организациям, предоставляющим населению услуги  теплоснабжения по тарифам, не обеспечивающим возмещение издержек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120 084,7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120 084,7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Компенсация  выпадающих доходов организациям, предоставляющим населению услуги  водоснабжения и водоотведения по тарифам, не обеспечивающим возмещение  издержек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0670129420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Компенсация  выпадающих доходов организациям, предоставляющим населению услуги  водоснабжения и водоотведения по тарифам, не обеспечивающим возмещение  издержек 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0670129420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0670129420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«Возмещение недополученных доходов юридическим лицам,  индивидуальным предпринимателям, оказывающим банные услуги отдельным  категориям граждан»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 в области коммунального хозяйства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0670229430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0670229430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Подпрограмма  «Обеспечение реализации муниципальной программы «Городское  хозяйство»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0680000000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12 375,5</w:t>
            </w:r>
          </w:p>
        </w:tc>
      </w:tr>
      <w:tr w:rsidR="00366D9D" w:rsidRPr="002634A0" w:rsidTr="0069491B">
        <w:trPr>
          <w:trHeight w:val="611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«Обеспечение деятельности аппарата управления»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12 375,5</w:t>
            </w:r>
          </w:p>
        </w:tc>
      </w:tr>
      <w:tr w:rsidR="00366D9D" w:rsidRPr="002634A0" w:rsidTr="0069491B">
        <w:trPr>
          <w:trHeight w:val="507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12 375,5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9 909,0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2 441,7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1,8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«Содержание и ремонт технических средств организации дорожного  движения»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28 000,0</w:t>
            </w:r>
          </w:p>
        </w:tc>
      </w:tr>
      <w:tr w:rsidR="00366D9D" w:rsidRPr="002634A0" w:rsidTr="0069491B">
        <w:trPr>
          <w:trHeight w:val="717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«Содержание и ремонт технических средств организации дорожного  движения»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22 000,0</w:t>
            </w:r>
          </w:p>
        </w:tc>
      </w:tr>
      <w:tr w:rsidR="00366D9D" w:rsidRPr="002634A0" w:rsidTr="0069491B">
        <w:trPr>
          <w:trHeight w:val="60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Содержание и ремонт  технических средств организации дорожного движения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0690128650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0690128650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22 000,0</w:t>
            </w:r>
          </w:p>
        </w:tc>
      </w:tr>
      <w:tr w:rsidR="00366D9D" w:rsidRPr="002634A0" w:rsidTr="0069491B">
        <w:trPr>
          <w:trHeight w:val="17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«Строительство, реконструкция, устройство и техническое перевооружение светофорных объектов, технических средств организации дорожного движения на территории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366D9D" w:rsidRPr="002634A0" w:rsidTr="0069491B">
        <w:trPr>
          <w:trHeight w:val="78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Строительство, реконструкция, устройство и техническое перевооружение светофорных объектов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0690228730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0690228730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366D9D" w:rsidRPr="002634A0" w:rsidTr="0069491B">
        <w:trPr>
          <w:trHeight w:val="797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«Комплексное развитие коммунальной инфраструктуры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06Г0000000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7040EE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</w:t>
            </w:r>
            <w:r w:rsidR="00366D9D"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865,3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«Строительство, модернизация и реконструкция объектов муниципальной собственности»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7040EE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="00366D9D"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06Г0149200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7040EE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="00366D9D"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000,0</w:t>
            </w:r>
          </w:p>
        </w:tc>
      </w:tr>
      <w:tr w:rsidR="00366D9D" w:rsidRPr="002634A0" w:rsidTr="0069491B">
        <w:trPr>
          <w:trHeight w:val="741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06Г0149200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7040EE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="00366D9D"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000,0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«Проведение занятий с учителями, бесед с родителями, занятий, бесед, викторин, конкурсов рисунков, сочинений по правилам поведения на водоемах по сезонам года с учащимися образовательных учреждений»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865,3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Комплексное развитие коммунальной инфраструктуры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06Г0228760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365,3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06Г0228760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365,3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06Г0229430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06Г0229430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366D9D" w:rsidRPr="002634A0" w:rsidTr="0069491B">
        <w:trPr>
          <w:trHeight w:val="7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Муниципальная  программа «Формирование эффективной системы муниципальной власти на  2017- 2021 годы»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0700000000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78 600,3</w:t>
            </w:r>
          </w:p>
        </w:tc>
      </w:tr>
      <w:tr w:rsidR="00366D9D" w:rsidRPr="002634A0" w:rsidTr="0069491B">
        <w:trPr>
          <w:trHeight w:val="728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 xml:space="preserve"> Подпрограмма  «Развитие муниципальной службы городского округа «Город  Йошкар-Ола» на 2014-2021 годы»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360,0</w:t>
            </w:r>
          </w:p>
        </w:tc>
      </w:tr>
      <w:tr w:rsidR="00366D9D" w:rsidRPr="002634A0" w:rsidTr="0069491B">
        <w:trPr>
          <w:trHeight w:val="741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«Организация дополнительного профессионального образования  муниципальных служащих»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293,5</w:t>
            </w:r>
          </w:p>
        </w:tc>
      </w:tr>
      <w:tr w:rsidR="00366D9D" w:rsidRPr="002634A0" w:rsidTr="0069491B">
        <w:trPr>
          <w:trHeight w:val="34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Развитие  муниципальной службы городского округа 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0710149050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293,5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0710149050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293,5</w:t>
            </w:r>
          </w:p>
        </w:tc>
      </w:tr>
      <w:tr w:rsidR="00366D9D" w:rsidRPr="002634A0" w:rsidTr="0069491B">
        <w:trPr>
          <w:trHeight w:val="27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«Внедрение эффективных технологий и современных методов кадровой работы, направленных на повышение профессиональной компетентности, мотивации муниципальных служащих к исполнению должностных обязанностей на высоком профессиональном уровне, внедрение информационных кадровых систем и технологий»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66,5</w:t>
            </w:r>
          </w:p>
        </w:tc>
      </w:tr>
      <w:tr w:rsidR="00366D9D" w:rsidRPr="002634A0" w:rsidTr="0069491B">
        <w:trPr>
          <w:trHeight w:val="465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Развитие  муниципальной службы городского округа 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0710249050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0710249050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«Противодействие коррупции в городском округе «Город 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Основное  мероприятие «Организация изготовления и размещения социальной рекламы 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антикоррупционной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направленности»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366D9D" w:rsidRPr="002634A0" w:rsidTr="0069491B">
        <w:trPr>
          <w:trHeight w:val="39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Противодействие  коррупции на территории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0720149090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0720149090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«Организация повышения квалификации муниципальных служащих,  в должностные обязанности которых входит участие противодействие  коррупции»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55,0</w:t>
            </w:r>
          </w:p>
        </w:tc>
      </w:tr>
      <w:tr w:rsidR="00366D9D" w:rsidRPr="002634A0" w:rsidTr="0069491B">
        <w:trPr>
          <w:trHeight w:val="445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Противодействие  коррупции на территории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0720249090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0720249090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«Экологическая безопасность города Йошкар-Олы»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0730000000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400,0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«Управление безопасностью жизнедеятельности, улучшение  условий хозяйствования, регулирование качества и мониторинг окружающей  среды»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Экологическая  безопасность города Йошкар-Олы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0730149080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0730149080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«Охрана и рациональное использование природных, земельных и  водных ресурсов, охрана атмосферного воздуха»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Экологическая  безопасность города Йошкар-Олы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0730249080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0730249080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«Отходы производства и потребления»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0730300000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Экологическая  безопасность города Йошкар-Олы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0730349080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0730349080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«Восстановление зеленых насаждений, развитие особо  охраняемых природных территорий»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0730400000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Экологическая  безопасность города Йошкар-Олы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0730449080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0730449080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59,0</w:t>
            </w:r>
          </w:p>
        </w:tc>
      </w:tr>
      <w:tr w:rsidR="00366D9D" w:rsidRPr="002634A0" w:rsidTr="0069491B">
        <w:trPr>
          <w:trHeight w:val="457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«Экологическое воспитание и пропаганда»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0730500000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166,0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Экологическая  безопасность города Йошкар-Олы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0730549080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166,0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0730549080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166,0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«Обеспечение реализации муниципальной программы «Формирование  системы эффективной муниципальной власти»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73 310,7</w:t>
            </w:r>
          </w:p>
        </w:tc>
      </w:tr>
      <w:tr w:rsidR="00366D9D" w:rsidRPr="002634A0" w:rsidTr="0069491B">
        <w:trPr>
          <w:trHeight w:val="43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«Обеспечение деятельности аппарата управления»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61 074,7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57 973,7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44 112,1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13 581,6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280,0</w:t>
            </w:r>
          </w:p>
        </w:tc>
      </w:tr>
      <w:tr w:rsidR="00366D9D" w:rsidRPr="002634A0" w:rsidTr="0069491B">
        <w:trPr>
          <w:trHeight w:val="602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 местной администрации (исполнительно-распорядительного органа муниципального  образования)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3 101,0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3 101,0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«Субвенции на осуществление переданных государственных  полномочий»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12 236,0</w:t>
            </w:r>
          </w:p>
        </w:tc>
      </w:tr>
      <w:tr w:rsidR="00366D9D" w:rsidRPr="002634A0" w:rsidTr="0069491B">
        <w:trPr>
          <w:trHeight w:val="1978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69491B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переданных органам государственной власти субъектов Российской Федерации в  соответствии с пунктом 1 статьи 4 Федерального закона 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 актах  гражданского состояния</w:t>
            </w:r>
            <w:r w:rsidR="006949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Российской Федерации на  государственную регистрацию актов гражданского состояния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0740259300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10 795,0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0740259300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3 531,2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0740259300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4 496,2</w:t>
            </w:r>
          </w:p>
        </w:tc>
      </w:tr>
      <w:tr w:rsidR="00366D9D" w:rsidRPr="002634A0" w:rsidTr="0069491B">
        <w:trPr>
          <w:trHeight w:val="46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0740259300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2 767,6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 на осуществление государственных полномочий по организации и осуществлению  деятельности комиссии по делам несовершеннолетних и защите их прав в  муниципальном образовании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804,0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708,0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96,0</w:t>
            </w:r>
          </w:p>
        </w:tc>
      </w:tr>
      <w:tr w:rsidR="00366D9D" w:rsidRPr="002634A0" w:rsidTr="0069491B">
        <w:trPr>
          <w:trHeight w:val="216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 на исполнение государственных полномочий по хранению, учету и использованию  архивных фондов и архивных документов, находящихся в собственности Республики  Марий Эл и хранящихся в муниципальных архивах на территории Республики Марий  Эл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18,0</w:t>
            </w:r>
          </w:p>
        </w:tc>
      </w:tr>
      <w:tr w:rsidR="00366D9D" w:rsidRPr="002634A0" w:rsidTr="0069491B">
        <w:trPr>
          <w:trHeight w:val="579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 на осуществление государственных полномочий по созданию административных  комиссий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619,0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571,6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47,4</w:t>
            </w:r>
          </w:p>
        </w:tc>
      </w:tr>
      <w:tr w:rsidR="00366D9D" w:rsidRPr="002634A0" w:rsidTr="0069491B">
        <w:trPr>
          <w:trHeight w:val="1025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«Муниципальная </w:t>
            </w:r>
            <w:proofErr w:type="spellStart"/>
            <w:proofErr w:type="gramStart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поддерж</w:t>
            </w:r>
            <w:r w:rsidR="0069491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-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ка</w:t>
            </w:r>
            <w:proofErr w:type="spellEnd"/>
            <w:proofErr w:type="gramEnd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общественных инициатив и развития институтов гражданского общества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0750000000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3 444,6</w:t>
            </w:r>
          </w:p>
        </w:tc>
      </w:tr>
      <w:tr w:rsidR="00366D9D" w:rsidRPr="002634A0" w:rsidTr="0069491B">
        <w:trPr>
          <w:trHeight w:val="216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«Оказание муниципальной поддержки в рамках конкурсов среди социального ориентированных НКО, общественных советов и иных объединений, направленных на социальную значимую деятельность на территории городского округа «Город Йошкар-Ола»</w:t>
            </w:r>
            <w:proofErr w:type="gram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Муниципальная поддержка общественных инициатив и развития институтов гражданского общества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0750128410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0750128410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«Оказание помощи в организации и проведении патриотических мероприятий ветеранскими объединениями»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366D9D" w:rsidRPr="002634A0" w:rsidTr="0069491B">
        <w:trPr>
          <w:trHeight w:val="872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Муниципальная поддержка общественных инициатив и развития институтов общества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0750228410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0750228410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366D9D" w:rsidRPr="002634A0" w:rsidTr="0069491B">
        <w:trPr>
          <w:trHeight w:val="409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«Участие и поддержка в организации слетов, фестивалей, семинаров, конкурсов среди НКО на муниципальном и региональном уровнях»</w:t>
            </w:r>
            <w:proofErr w:type="gram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0750300000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Муниципальная поддержка общественных инициатив и развития институтов гражданского общества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0750328410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0750328410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366D9D" w:rsidRPr="002634A0" w:rsidTr="0069491B">
        <w:trPr>
          <w:trHeight w:val="216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«Организация и проведение городских мероприятий по инициативе НКО, общественных советов и иных объединений, направленных на социальную значимую деятельность на территории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3 124,6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Муниципальная поддержка общественных инициатив и развития институтов гражданского общества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167,5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167,5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Финансовая поддержка заинтересованными лицами в целях реализации проектов общественных инициатив основанных на местных инициативах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0750428770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272,0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0750428770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272,0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Субсидии бюджетам городских округов, городских и сельских поселений на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проектов и программ развития территорий муниципальных образований в Республике Марий Эл, основанных на местных инициативах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0750470010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2 685,1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0750470010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2 685,1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«Профилактика правонарушений и повышение безопасности и дорожного движения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0760000000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1 025,0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«Организация работы с детьми и молодежью по всем вопросам профилактики правонарушений, изготовление и размещение наглядной агитации, социальной рекламы с целью профилактики правонарушений»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«Обеспечение деятельности добровольных народных дружин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0760249170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0760249170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75,0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«Организация работы с детьми и молодежью по вопросам безопасности дорожного движения, изготовление и размещение наглядной агитации, социальной рекламы»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0760300000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0760349170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0760349170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550,0</w:t>
            </w:r>
          </w:p>
        </w:tc>
      </w:tr>
      <w:tr w:rsidR="00366D9D" w:rsidRPr="002634A0" w:rsidTr="0069491B">
        <w:trPr>
          <w:trHeight w:val="216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«Определение перечня мест, где недопустима продажа и потребление алкогольной и спиртосодержащей продукции, в целях обеспечения правопорядка и общественной безопасности на улицах, в местах массового пребывания граждан»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0760600000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0760649170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0760649170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Муниципальная  программа «Управление   муниципальным имуществом на 2017- 2021 годы»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0800000000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81 132,2</w:t>
            </w:r>
          </w:p>
        </w:tc>
      </w:tr>
      <w:tr w:rsidR="00366D9D" w:rsidRPr="002634A0" w:rsidTr="0069491B">
        <w:trPr>
          <w:trHeight w:val="173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«Повышение </w:t>
            </w:r>
            <w:proofErr w:type="spellStart"/>
            <w:proofErr w:type="gramStart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эффектив</w:t>
            </w:r>
            <w:r w:rsidR="0069491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-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ности</w:t>
            </w:r>
            <w:proofErr w:type="spellEnd"/>
            <w:proofErr w:type="gramEnd"/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управления муниципальным имуществом, земельными участками, находящимися в собственности или ведении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0810000000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60 990,4</w:t>
            </w:r>
          </w:p>
        </w:tc>
      </w:tr>
      <w:tr w:rsidR="00366D9D" w:rsidRPr="002634A0" w:rsidTr="0069491B">
        <w:trPr>
          <w:trHeight w:val="78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«Распоряжение муниципальным имуществом, его содержание и обслуживание»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6 575,0</w:t>
            </w:r>
          </w:p>
        </w:tc>
      </w:tr>
      <w:tr w:rsidR="00366D9D" w:rsidRPr="002634A0" w:rsidTr="0069491B">
        <w:trPr>
          <w:trHeight w:val="372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Распоряжение муниципальным имуществом, его содержание и обслуживание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0810128380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6 575,0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0810128380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5 825,0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0810128380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«Реализация полномочий собственника муниципального жилищного фонда»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19 000,0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Уплата взносов на капитальный ремонт общего имущества в многоквартирных домах собственником жилого помещения многоквартирного дома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0810228610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0810228610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14 000,0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Снос объектов недвижимости имущества казны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0810228700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0810228700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«Управление муниципальными организациями»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0810300000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160,7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Проведение аудита муниципальных предприятий и компаний с муниципальным участием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0810328710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160,7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0810328710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160,7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«Оценка муниципального имущества и земельных участков, организация и проведение торгов»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0810400000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0810429140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0810429140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«Приобретение имущества в собственность муниципального образования»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0810500000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32 671,9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Приобретение имущества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0810529960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32 671,9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0810529960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32 671,9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«Управление земельными ресурсами и распоряжение земельными участками, находящимися в собственности или ведении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0810600000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2 082,8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0810629660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2 082,8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0810629660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2 082,8</w:t>
            </w:r>
          </w:p>
        </w:tc>
      </w:tr>
      <w:tr w:rsidR="00366D9D" w:rsidRPr="002634A0" w:rsidTr="0069491B">
        <w:trPr>
          <w:trHeight w:val="785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«Обеспечение реализации муниципальной программы «Управление муниципальным имуществом»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0820000000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20 141,8</w:t>
            </w:r>
          </w:p>
        </w:tc>
      </w:tr>
      <w:tr w:rsidR="00366D9D" w:rsidRPr="002634A0" w:rsidTr="0069491B">
        <w:trPr>
          <w:trHeight w:val="501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 мероприятие «Обеспечение деятельности аппарата управления»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20 141,8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20 141,8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17 147,8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2 907,0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87,0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6949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Муниципальная  программа «Управление   муниципальными финансами и муниципальным долгом на 2014-2021 годы»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0900000000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44 340,7</w:t>
            </w:r>
          </w:p>
        </w:tc>
      </w:tr>
      <w:tr w:rsidR="00366D9D" w:rsidRPr="002634A0" w:rsidTr="0069491B">
        <w:trPr>
          <w:trHeight w:val="11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Подпрограмма  «Совершенствование бюджетной политики и эффективное использование  бюджетного потенциала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0910000000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23 838,5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«Развитие бюджетного планирования, формирование бюджета городского  округа «Город Йошкар-Ола» на очередной финансовый год и плановый  период»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18 260,5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Судебные  издержки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17 260,5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17 260,5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0910129120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0910129120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366D9D" w:rsidRPr="002634A0" w:rsidTr="0069491B">
        <w:trPr>
          <w:trHeight w:val="325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«Реализация мер по оптимизации муниципального долга городского округа  «Город Йошкар-Ола» и своевременному исполнению долговых  обязательств»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5 578,0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Процентные  платежи по муниципальному долгу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0910229110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5 578,0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3A726B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0910229110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5 578,0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053025" w:rsidRDefault="00366D9D" w:rsidP="002634A0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Подпрограмма  «Обеспечение реализации муниципальной программы «Управление  муниципальными финансами и муниципальным долгом»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0920000000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053025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6C4A77" w:rsidRDefault="00366D9D" w:rsidP="0069491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05302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20 502,</w:t>
            </w:r>
            <w:r w:rsidR="006C4A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 «Обеспечение деятельности аппарата управления»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19 270,0</w:t>
            </w:r>
          </w:p>
        </w:tc>
      </w:tr>
      <w:tr w:rsidR="00366D9D" w:rsidRPr="002634A0" w:rsidTr="0069491B">
        <w:trPr>
          <w:trHeight w:val="469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19 270,0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0C132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17 337,3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0C132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1 858,7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0C132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0920129020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74,0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0C132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Единовременное поощрение муниципальных служащих в связи с выходом на пенсию за выслугу лет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0920328270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6C4A77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732,</w:t>
            </w:r>
            <w:r w:rsidR="006C4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0C132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0920328270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6C4A77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732,</w:t>
            </w:r>
            <w:r w:rsidR="006C4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9346EC" w:rsidRDefault="00366D9D" w:rsidP="002634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Муниципальная программа «Комплексное развитие социальной инфраструктуры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9346EC" w:rsidRDefault="00366D9D" w:rsidP="0069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9346EC" w:rsidRDefault="00366D9D" w:rsidP="0069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9346EC" w:rsidRDefault="00D16A8B" w:rsidP="0069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24 892,2</w:t>
            </w:r>
          </w:p>
        </w:tc>
      </w:tr>
      <w:tr w:rsidR="00366D9D" w:rsidRPr="002634A0" w:rsidTr="0069491B">
        <w:trPr>
          <w:trHeight w:val="415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9346EC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Подпрограмма «Комплексное развитие учреждений в сфере образования»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9346EC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1010000000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9346EC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9346EC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23 903,1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1010149200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16 050,0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1010149200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16 050,0</w:t>
            </w:r>
          </w:p>
        </w:tc>
      </w:tr>
      <w:tr w:rsidR="00366D9D" w:rsidRPr="002634A0" w:rsidTr="0069491B">
        <w:trPr>
          <w:trHeight w:val="79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9726D9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1010149200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16 050,0</w:t>
            </w:r>
          </w:p>
        </w:tc>
      </w:tr>
      <w:tr w:rsidR="00366D9D" w:rsidRPr="002634A0" w:rsidTr="0069491B">
        <w:trPr>
          <w:trHeight w:val="10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«Проведение реконструкции (капитального ремонта) в муниципальных дошкольных образовательных учреждениях»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1 502,6</w:t>
            </w:r>
          </w:p>
        </w:tc>
      </w:tr>
      <w:tr w:rsidR="00366D9D" w:rsidRPr="002634A0" w:rsidTr="0069491B">
        <w:trPr>
          <w:trHeight w:val="499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Модернизация и реконструкция объектов муниципальной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1010249210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1 502,6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9726D9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1010249210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1 502,6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«Введение новых мест в общеобразовательных организациях путем строительства объектов инфраструктуры общего образования (в т.ч. школьных стадионов)»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1010300000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1 850,5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1010349200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1 850,5</w:t>
            </w:r>
          </w:p>
        </w:tc>
      </w:tr>
      <w:tr w:rsidR="00366D9D" w:rsidRPr="002634A0" w:rsidTr="0069491B">
        <w:trPr>
          <w:trHeight w:val="741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9726D9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1010349200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1 850,5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«Проведение ремонта в муниципальных общеобразовательных организациях»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1010500000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4 500,0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объектов муниципальной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1010549220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4 500,0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9726D9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1010549220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4 500,0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9346EC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346E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Подпрограмма «Комплексное развитие учреждений культуры»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989,1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«Проведение ремонта в муниципальных учреждениях культуры и искусства»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989,1</w:t>
            </w:r>
          </w:p>
        </w:tc>
      </w:tr>
      <w:tr w:rsidR="00366D9D" w:rsidRPr="002634A0" w:rsidTr="0069491B">
        <w:trPr>
          <w:trHeight w:val="4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Расходы на обеспечение деятельности </w:t>
            </w:r>
            <w:proofErr w:type="spellStart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культурно-досуговых</w:t>
            </w:r>
            <w:proofErr w:type="spellEnd"/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1020129970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989,1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9726D9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1020129970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989,1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D16A8B" w:rsidRDefault="00366D9D" w:rsidP="002634A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Муниципальная программа «Формирование современной городской среды»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D16A8B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6A8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D16A8B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6A8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D16A8B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80 341,1</w:t>
            </w:r>
          </w:p>
        </w:tc>
      </w:tr>
      <w:tr w:rsidR="00366D9D" w:rsidRPr="002634A0" w:rsidTr="0069491B">
        <w:trPr>
          <w:trHeight w:val="441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«Благоустройство дворовых территорий»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53 636,0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за счет средств бюджета городского округа «Город Йошкар-Ола» муниципальной программы «Формирование современной городской среды»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11001L5551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2 681,7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9726D9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11001L5551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2 681,7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за счет средств заинтересованных лиц муниципальной программы «Формирование современной городской среды»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11001L5552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1 610,3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9726D9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11001L5552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1 610,3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Благоустройство дворовых территорий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11001R5550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49 344,0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11001R5550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49 344,0</w:t>
            </w:r>
          </w:p>
        </w:tc>
      </w:tr>
      <w:tr w:rsidR="00366D9D" w:rsidRPr="002634A0" w:rsidTr="0069491B">
        <w:trPr>
          <w:trHeight w:val="479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«Благоустройство общественных территорий»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1100200000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26 705,1</w:t>
            </w:r>
          </w:p>
        </w:tc>
      </w:tr>
      <w:tr w:rsidR="00366D9D" w:rsidRPr="002634A0" w:rsidTr="0069491B">
        <w:trPr>
          <w:trHeight w:val="971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за счет средств бюджета городского округа «Город Йошкар-Ола» муниципальной программы «Формирование современной городской среды»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11002L5551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2 034,1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11002L5551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2 034,1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Благоустройство общественных территорий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11002R5550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24 671,0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11002R5550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24 671,0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9346EC" w:rsidRDefault="00366D9D" w:rsidP="002634A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Муниципальная программа «Развитие городского наземного электрического транспорта общего пользования в городском округе «Город Йошкар-Ола» на 2017-2021 годы»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9346EC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1200000000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9346EC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9346EC" w:rsidRDefault="00366D9D" w:rsidP="0069491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34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55 880,0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Внедрение и обслуживание мониторинга транспортного обслуживания населения на базе системы спутниковой навигации ГЛОНАСС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1200128550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1200128550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800,0</w:t>
            </w:r>
          </w:p>
        </w:tc>
      </w:tr>
      <w:tr w:rsidR="00366D9D" w:rsidRPr="002634A0" w:rsidTr="0069491B">
        <w:trPr>
          <w:trHeight w:val="162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Изготовление и размещение информационных указателей на остановках общественного транспорта городского округа «Город Йошкар-Ола» со сведениями о маршрутах регулярных перевозок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1200128560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1200128560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Основное мероприятие «Оказание финансовой поддержки перевозчикам муниципальных маршрутов регулярных перевозок городского округа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54 980,0</w:t>
            </w:r>
          </w:p>
        </w:tc>
      </w:tr>
      <w:tr w:rsidR="00E26EF5" w:rsidRPr="002634A0" w:rsidTr="0069491B">
        <w:trPr>
          <w:trHeight w:val="924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F5" w:rsidRPr="00E26EF5" w:rsidRDefault="00E26EF5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Субсидии на финансовое оздоровление городского наземного </w:t>
            </w:r>
            <w:r w:rsidR="00C138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электрического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транспорта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F5" w:rsidRPr="002634A0" w:rsidRDefault="00C138EF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1200327350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F5" w:rsidRPr="002634A0" w:rsidRDefault="00C138EF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EF5" w:rsidRPr="002634A0" w:rsidRDefault="00C138EF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40 980,0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1200327350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40 980,0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Субсидирование части затрат перевозчика троллейбусных маршрутов за электроэнергию, потребляемую подвижным составом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1200328570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1200328570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Субсидии на компенсацию недополученных доходов в связи с перевозкой льготных категорий граждан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1200329480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4 000,0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1200329480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4 000,0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D16A8B" w:rsidRDefault="00366D9D" w:rsidP="002634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D1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Непрограммные</w:t>
            </w:r>
            <w:proofErr w:type="spellEnd"/>
            <w:r w:rsidRPr="00D1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расходы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D16A8B" w:rsidRDefault="00366D9D" w:rsidP="0069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6A8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D16A8B" w:rsidRDefault="00366D9D" w:rsidP="0069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6A8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6C4A77" w:rsidRDefault="00366D9D" w:rsidP="0069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D16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68 062,</w:t>
            </w:r>
            <w:r w:rsidR="006C4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 деятельности Собрания депутатов городского округа «Город 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10 033,0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 деятельности Собрания депутатов городского округа «Город 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10 033,0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 муниципального образования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1 960,0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1 960,0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7 388,0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5 567,4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1 749,2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71,5</w:t>
            </w:r>
          </w:p>
        </w:tc>
      </w:tr>
      <w:tr w:rsidR="00366D9D" w:rsidRPr="002634A0" w:rsidTr="0069491B">
        <w:trPr>
          <w:trHeight w:val="87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Депутаты (члены) законодательного органа государственной власти и представительных органов муниципальных образований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685,0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685,0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 деятельности Семеновского управления городского округа «Город 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3 811,0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3 811,0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2 734,9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942,6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133,5</w:t>
            </w:r>
          </w:p>
        </w:tc>
      </w:tr>
      <w:tr w:rsidR="00366D9D" w:rsidRPr="002634A0" w:rsidTr="0069491B">
        <w:trPr>
          <w:trHeight w:val="77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Пенсия  за выслугу лет лицам, замещающим муниципальные должности и муниципальные  должности муниципальной службы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9990010160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12 000,0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9990010160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9990010160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11 943,0</w:t>
            </w:r>
          </w:p>
        </w:tc>
      </w:tr>
      <w:tr w:rsidR="00366D9D" w:rsidRPr="002634A0" w:rsidTr="0069491B">
        <w:trPr>
          <w:trHeight w:val="297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государственных полномочий Республики Марий Эл по проведению проверок при осуществлении лицензионного контроля в отношении юридических лиц и индивидуальных предпринимателей, осуществляющих деятельность по управлению многоквартирными домами на основании лицензии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9990027340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9990027340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6,0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Стипендии  мэра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2,2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437,8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Городские  мероприятия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1 145,9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1 145,9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Взносы  в Совет муниципальных образований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890,0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890,0</w:t>
            </w:r>
          </w:p>
        </w:tc>
      </w:tr>
      <w:tr w:rsidR="00366D9D" w:rsidRPr="002634A0" w:rsidTr="0069491B">
        <w:trPr>
          <w:trHeight w:val="30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Внешняя  проверка бюджета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 деятельности МКУ «Дирекция муниципального заказа»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5 198,3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4 245,7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859,6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93,0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Прочие  межбюджетные трансферты общего характера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19 532,1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Межбюджетные трансферты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19 532,1</w:t>
            </w:r>
          </w:p>
        </w:tc>
      </w:tr>
      <w:tr w:rsidR="00366D9D" w:rsidRPr="002634A0" w:rsidTr="0069491B">
        <w:trPr>
          <w:trHeight w:val="586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частным дошкольным образовательным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317,0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317,0</w:t>
            </w:r>
          </w:p>
        </w:tc>
      </w:tr>
      <w:tr w:rsidR="00366D9D" w:rsidRPr="002634A0" w:rsidTr="0069491B">
        <w:trPr>
          <w:trHeight w:val="35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деятельности дошкольных образовательных организаций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Социальные  выплаты гражданам, имеющим звание «Почетный гражданин города  Йошкар-Олы»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1 350,0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1 350,0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нежилых  помещений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9990028530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10 081,0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9990028530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10 081,0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по ликвидации бюджетного учреждения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9990028670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9990028670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1 335,0</w:t>
            </w:r>
          </w:p>
        </w:tc>
      </w:tr>
      <w:tr w:rsidR="00366D9D" w:rsidRPr="002634A0" w:rsidTr="0069491B">
        <w:trPr>
          <w:trHeight w:val="189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1 256,6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78,4</w:t>
            </w:r>
          </w:p>
        </w:tc>
      </w:tr>
      <w:tr w:rsidR="00366D9D" w:rsidRPr="002634A0" w:rsidTr="0069491B">
        <w:trPr>
          <w:trHeight w:val="3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9990029370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124,0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9990029370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124,0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9990029930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9990029930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550,0</w:t>
            </w:r>
          </w:p>
        </w:tc>
      </w:tr>
      <w:tr w:rsidR="00366D9D" w:rsidRPr="002634A0" w:rsidTr="0069491B">
        <w:trPr>
          <w:trHeight w:val="54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 наркомании в городском округе «Город Йошкар-Ола»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210,0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Бюджетные  инвестиции в объекты капитального строительства муниципальной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6C4A77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</w:t>
            </w:r>
            <w:r w:rsidR="006C4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366D9D" w:rsidRPr="002634A0" w:rsidTr="0069491B">
        <w:trPr>
          <w:trHeight w:val="108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6C4A77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</w:t>
            </w:r>
            <w:r w:rsidR="006C4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9990051200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3,5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9990051200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3,5</w:t>
            </w:r>
          </w:p>
        </w:tc>
      </w:tr>
      <w:tr w:rsidR="00366D9D" w:rsidRPr="002634A0" w:rsidTr="0069491B">
        <w:trPr>
          <w:trHeight w:val="135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государственных полномочий по организации проведения  мероприятий по отлову и содержанию безнадзорных животных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9990072160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263,0</w:t>
            </w:r>
          </w:p>
        </w:tc>
      </w:tr>
      <w:tr w:rsidR="00366D9D" w:rsidRPr="002634A0" w:rsidTr="0069491B">
        <w:trPr>
          <w:trHeight w:val="810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2634A0" w:rsidRDefault="00366D9D" w:rsidP="00B36BB3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9990072160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2634A0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634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263,0</w:t>
            </w:r>
          </w:p>
        </w:tc>
      </w:tr>
      <w:tr w:rsidR="00366D9D" w:rsidRPr="002634A0" w:rsidTr="0069491B">
        <w:trPr>
          <w:trHeight w:val="463"/>
        </w:trPr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D9D" w:rsidRPr="0098735D" w:rsidRDefault="00366D9D" w:rsidP="002634A0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87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98735D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D9D" w:rsidRPr="0098735D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D9D" w:rsidRPr="0098735D" w:rsidRDefault="00366D9D" w:rsidP="0069491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87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3 020 025,2</w:t>
            </w:r>
          </w:p>
        </w:tc>
      </w:tr>
    </w:tbl>
    <w:p w:rsidR="00227B26" w:rsidRDefault="00227B26" w:rsidP="002634A0">
      <w:pPr>
        <w:jc w:val="both"/>
      </w:pPr>
    </w:p>
    <w:sectPr w:rsidR="00227B26" w:rsidSect="006C4A7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8D8" w:rsidRDefault="009478D8" w:rsidP="009346EC">
      <w:pPr>
        <w:spacing w:after="0" w:line="240" w:lineRule="auto"/>
      </w:pPr>
      <w:r>
        <w:separator/>
      </w:r>
    </w:p>
  </w:endnote>
  <w:endnote w:type="continuationSeparator" w:id="1">
    <w:p w:rsidR="009478D8" w:rsidRDefault="009478D8" w:rsidP="00934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8D8" w:rsidRDefault="009478D8" w:rsidP="009346EC">
      <w:pPr>
        <w:spacing w:after="0" w:line="240" w:lineRule="auto"/>
      </w:pPr>
      <w:r>
        <w:separator/>
      </w:r>
    </w:p>
  </w:footnote>
  <w:footnote w:type="continuationSeparator" w:id="1">
    <w:p w:rsidR="009478D8" w:rsidRDefault="009478D8" w:rsidP="00934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940146"/>
      <w:docPartObj>
        <w:docPartGallery w:val="Page Numbers (Top of Page)"/>
        <w:docPartUnique/>
      </w:docPartObj>
    </w:sdtPr>
    <w:sdtContent>
      <w:p w:rsidR="009478D8" w:rsidRDefault="00517E93">
        <w:pPr>
          <w:pStyle w:val="a5"/>
          <w:jc w:val="right"/>
        </w:pPr>
        <w:fldSimple w:instr=" PAGE   \* MERGEFORMAT ">
          <w:r w:rsidR="000D7CCE">
            <w:rPr>
              <w:noProof/>
            </w:rPr>
            <w:t>44</w:t>
          </w:r>
        </w:fldSimple>
      </w:p>
    </w:sdtContent>
  </w:sdt>
  <w:p w:rsidR="009478D8" w:rsidRDefault="009478D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3D97"/>
    <w:rsid w:val="00053025"/>
    <w:rsid w:val="000C132E"/>
    <w:rsid w:val="000D7CCE"/>
    <w:rsid w:val="0012409D"/>
    <w:rsid w:val="001E6E83"/>
    <w:rsid w:val="00227B26"/>
    <w:rsid w:val="002634A0"/>
    <w:rsid w:val="002F4890"/>
    <w:rsid w:val="00366D9D"/>
    <w:rsid w:val="003A726B"/>
    <w:rsid w:val="00414070"/>
    <w:rsid w:val="00484273"/>
    <w:rsid w:val="004A175E"/>
    <w:rsid w:val="00517E93"/>
    <w:rsid w:val="00575610"/>
    <w:rsid w:val="005A7F69"/>
    <w:rsid w:val="0069491B"/>
    <w:rsid w:val="006A2B19"/>
    <w:rsid w:val="006C4A77"/>
    <w:rsid w:val="006D6AC3"/>
    <w:rsid w:val="006E1C20"/>
    <w:rsid w:val="007040EE"/>
    <w:rsid w:val="007449D9"/>
    <w:rsid w:val="007B5318"/>
    <w:rsid w:val="0085634E"/>
    <w:rsid w:val="009346EC"/>
    <w:rsid w:val="009478D8"/>
    <w:rsid w:val="009726D9"/>
    <w:rsid w:val="0098735D"/>
    <w:rsid w:val="009E3D97"/>
    <w:rsid w:val="00A70F84"/>
    <w:rsid w:val="00A815B9"/>
    <w:rsid w:val="00AC2775"/>
    <w:rsid w:val="00B35E70"/>
    <w:rsid w:val="00B36BB3"/>
    <w:rsid w:val="00B925CA"/>
    <w:rsid w:val="00C06844"/>
    <w:rsid w:val="00C138EF"/>
    <w:rsid w:val="00CC174F"/>
    <w:rsid w:val="00D16A8B"/>
    <w:rsid w:val="00D87A22"/>
    <w:rsid w:val="00E26EF5"/>
    <w:rsid w:val="00F12BE6"/>
    <w:rsid w:val="00F15B05"/>
    <w:rsid w:val="00F81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3D9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3D97"/>
    <w:rPr>
      <w:color w:val="800080"/>
      <w:u w:val="single"/>
    </w:rPr>
  </w:style>
  <w:style w:type="paragraph" w:customStyle="1" w:styleId="xl96">
    <w:name w:val="xl96"/>
    <w:basedOn w:val="a"/>
    <w:rsid w:val="009E3D9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9E3D9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9E3D9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9E3D9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9E3D97"/>
    <w:pPr>
      <w:pBdr>
        <w:top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9E3D97"/>
    <w:pPr>
      <w:pBdr>
        <w:top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34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46EC"/>
  </w:style>
  <w:style w:type="paragraph" w:styleId="a7">
    <w:name w:val="footer"/>
    <w:basedOn w:val="a"/>
    <w:link w:val="a8"/>
    <w:uiPriority w:val="99"/>
    <w:semiHidden/>
    <w:unhideWhenUsed/>
    <w:rsid w:val="00934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46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6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47236-B230-498F-B0AB-8E2E9A7EF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44</Pages>
  <Words>10527</Words>
  <Characters>60007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 Е.А.</dc:creator>
  <cp:lastModifiedBy>Nelly</cp:lastModifiedBy>
  <cp:revision>19</cp:revision>
  <cp:lastPrinted>2017-11-09T06:52:00Z</cp:lastPrinted>
  <dcterms:created xsi:type="dcterms:W3CDTF">2017-10-30T08:18:00Z</dcterms:created>
  <dcterms:modified xsi:type="dcterms:W3CDTF">2017-11-10T13:56:00Z</dcterms:modified>
</cp:coreProperties>
</file>