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544B6C">
        <w:rPr>
          <w:sz w:val="27"/>
          <w:szCs w:val="27"/>
        </w:rPr>
        <w:t>12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E55AEE" w:rsidRDefault="00E55AEE" w:rsidP="00E55AEE">
      <w:pPr>
        <w:jc w:val="right"/>
      </w:pPr>
      <w:r>
        <w:t>от  21 февраля  2018 г. № 4-п</w:t>
      </w:r>
    </w:p>
    <w:p w:rsidR="00770E6E" w:rsidRDefault="00770E6E" w:rsidP="006E75C1">
      <w:pPr>
        <w:jc w:val="right"/>
      </w:pP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5863C1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BC748A">
        <w:rPr>
          <w:sz w:val="27"/>
          <w:szCs w:val="27"/>
        </w:rPr>
        <w:t>реконструкции</w:t>
      </w:r>
      <w:r w:rsidR="002D2DF2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многоквартирного жилого дома</w:t>
      </w:r>
      <w:r w:rsidR="00BC748A">
        <w:rPr>
          <w:sz w:val="27"/>
          <w:szCs w:val="27"/>
        </w:rPr>
        <w:t xml:space="preserve">, заключающейся в </w:t>
      </w:r>
      <w:r w:rsidR="00EA298C">
        <w:rPr>
          <w:sz w:val="27"/>
          <w:szCs w:val="27"/>
        </w:rPr>
        <w:t>надстройке мансардного этажа</w:t>
      </w:r>
      <w:r w:rsidR="00BC748A">
        <w:rPr>
          <w:sz w:val="27"/>
          <w:szCs w:val="27"/>
        </w:rPr>
        <w:t>,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730EAE">
        <w:rPr>
          <w:sz w:val="27"/>
          <w:szCs w:val="27"/>
        </w:rPr>
        <w:t>0303012:20</w:t>
      </w:r>
      <w:r w:rsidR="00F67154">
        <w:rPr>
          <w:sz w:val="27"/>
          <w:szCs w:val="27"/>
        </w:rPr>
        <w:t xml:space="preserve">, общей площадью </w:t>
      </w:r>
      <w:r w:rsidR="00730EAE">
        <w:rPr>
          <w:sz w:val="27"/>
          <w:szCs w:val="27"/>
        </w:rPr>
        <w:t>1875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730EAE">
        <w:rPr>
          <w:sz w:val="27"/>
          <w:szCs w:val="27"/>
        </w:rPr>
        <w:t>пр.Гагарина</w:t>
      </w:r>
      <w:r w:rsidR="00EA298C">
        <w:rPr>
          <w:sz w:val="27"/>
          <w:szCs w:val="27"/>
        </w:rPr>
        <w:t>, д.1</w:t>
      </w:r>
      <w:r w:rsidR="00730EAE">
        <w:rPr>
          <w:sz w:val="27"/>
          <w:szCs w:val="27"/>
        </w:rPr>
        <w:t>3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красной линии пр.Гагарина с 5 до 0 м, от границ земельного участка со всех сторон с 3 до               0 м,</w:t>
      </w:r>
      <w:r w:rsidR="00793636" w:rsidRPr="00106DA8">
        <w:rPr>
          <w:sz w:val="27"/>
          <w:szCs w:val="27"/>
        </w:rPr>
        <w:t xml:space="preserve"> у</w:t>
      </w:r>
      <w:r w:rsidR="00EA298C">
        <w:rPr>
          <w:sz w:val="27"/>
          <w:szCs w:val="27"/>
        </w:rPr>
        <w:t>величением максимального процента застройки с 50 до 8</w:t>
      </w:r>
      <w:r w:rsidR="00730EAE">
        <w:rPr>
          <w:sz w:val="27"/>
          <w:szCs w:val="27"/>
        </w:rPr>
        <w:t>8</w:t>
      </w:r>
      <w:r w:rsidR="00EA298C">
        <w:rPr>
          <w:sz w:val="27"/>
          <w:szCs w:val="27"/>
        </w:rPr>
        <w:t xml:space="preserve"> %, уменьшением минимального процента озеленения с </w:t>
      </w:r>
      <w:r w:rsidR="00B640AB">
        <w:rPr>
          <w:sz w:val="27"/>
          <w:szCs w:val="27"/>
        </w:rPr>
        <w:t>5</w:t>
      </w:r>
      <w:r w:rsidR="00EA298C">
        <w:rPr>
          <w:sz w:val="27"/>
          <w:szCs w:val="27"/>
        </w:rPr>
        <w:t xml:space="preserve"> до </w:t>
      </w:r>
      <w:r w:rsidR="00F42C9E">
        <w:rPr>
          <w:sz w:val="27"/>
          <w:szCs w:val="27"/>
        </w:rPr>
        <w:t>2</w:t>
      </w:r>
      <w:r w:rsidR="00EA298C">
        <w:rPr>
          <w:sz w:val="27"/>
          <w:szCs w:val="27"/>
        </w:rPr>
        <w:t xml:space="preserve">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301E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693A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42C3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3D52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4B6C"/>
    <w:rsid w:val="00547190"/>
    <w:rsid w:val="005516AF"/>
    <w:rsid w:val="00554F3C"/>
    <w:rsid w:val="0055631B"/>
    <w:rsid w:val="0055782A"/>
    <w:rsid w:val="00562E64"/>
    <w:rsid w:val="0057111F"/>
    <w:rsid w:val="00582F61"/>
    <w:rsid w:val="005833C0"/>
    <w:rsid w:val="00584EBC"/>
    <w:rsid w:val="005863C1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413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07D6D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701F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1641A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5AEE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2C9E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B1308-C852-4889-BE0A-ED76D1634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250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2051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79</cp:revision>
  <cp:lastPrinted>2018-02-19T08:16:00Z</cp:lastPrinted>
  <dcterms:created xsi:type="dcterms:W3CDTF">2015-12-18T08:12:00Z</dcterms:created>
  <dcterms:modified xsi:type="dcterms:W3CDTF">2018-02-21T10:32:00Z</dcterms:modified>
</cp:coreProperties>
</file>